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EC" w:rsidRPr="00C046AF" w:rsidRDefault="005129EC" w:rsidP="005129E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C046AF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5129EC" w:rsidRPr="00C046AF" w:rsidRDefault="005129EC" w:rsidP="005129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046AF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5129EC" w:rsidRPr="00C046AF" w:rsidRDefault="005129EC" w:rsidP="005129E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046AF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5129EC" w:rsidRPr="00C046AF" w:rsidRDefault="005129EC" w:rsidP="005129E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046AF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129EC" w:rsidRPr="00C046AF" w:rsidRDefault="005129EC" w:rsidP="005129EC">
      <w:pPr>
        <w:pStyle w:val="NoSpacing"/>
        <w:rPr>
          <w:rFonts w:ascii="Times New Roman" w:hAnsi="Times New Roman"/>
          <w:sz w:val="24"/>
          <w:szCs w:val="24"/>
        </w:rPr>
      </w:pPr>
      <w:r w:rsidRPr="00C046AF">
        <w:rPr>
          <w:rFonts w:ascii="Times New Roman" w:hAnsi="Times New Roman"/>
          <w:sz w:val="24"/>
          <w:szCs w:val="24"/>
          <w:lang w:val="ru-RU"/>
        </w:rPr>
        <w:t>1</w:t>
      </w:r>
      <w:r w:rsidRPr="00C046AF">
        <w:rPr>
          <w:rFonts w:ascii="Times New Roman" w:hAnsi="Times New Roman"/>
          <w:sz w:val="24"/>
          <w:szCs w:val="24"/>
        </w:rPr>
        <w:t>1</w:t>
      </w:r>
      <w:r w:rsidRPr="00C046AF">
        <w:rPr>
          <w:rFonts w:ascii="Times New Roman" w:hAnsi="Times New Roman"/>
          <w:sz w:val="24"/>
          <w:szCs w:val="24"/>
          <w:lang w:val="ru-RU"/>
        </w:rPr>
        <w:t xml:space="preserve"> Број 06-2/250-1</w:t>
      </w:r>
      <w:r w:rsidRPr="00C046AF">
        <w:rPr>
          <w:rFonts w:ascii="Times New Roman" w:hAnsi="Times New Roman"/>
          <w:sz w:val="24"/>
          <w:szCs w:val="24"/>
        </w:rPr>
        <w:t>9</w:t>
      </w:r>
    </w:p>
    <w:p w:rsidR="005129EC" w:rsidRPr="00C046AF" w:rsidRDefault="005129EC" w:rsidP="005129E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046AF">
        <w:rPr>
          <w:rFonts w:ascii="Times New Roman" w:hAnsi="Times New Roman"/>
          <w:sz w:val="24"/>
          <w:szCs w:val="24"/>
        </w:rPr>
        <w:t>4</w:t>
      </w:r>
      <w:r w:rsidRPr="00C046AF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Pr="00C046AF">
        <w:rPr>
          <w:rFonts w:ascii="Times New Roman" w:hAnsi="Times New Roman"/>
          <w:sz w:val="24"/>
          <w:szCs w:val="24"/>
          <w:lang w:val="sr-Cyrl-RS"/>
        </w:rPr>
        <w:t>октобар</w:t>
      </w:r>
      <w:proofErr w:type="gramEnd"/>
      <w:r w:rsidRPr="00C046AF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Pr="00C046AF">
        <w:rPr>
          <w:rFonts w:ascii="Times New Roman" w:hAnsi="Times New Roman"/>
          <w:sz w:val="24"/>
          <w:szCs w:val="24"/>
          <w:lang w:val="sr-Cyrl-RS"/>
        </w:rPr>
        <w:t>9</w:t>
      </w:r>
      <w:r w:rsidRPr="00C046AF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5129EC" w:rsidRPr="00C046AF" w:rsidRDefault="005129EC" w:rsidP="005129E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046AF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AB1D8A" w:rsidRPr="00C046AF" w:rsidRDefault="00AB1D8A" w:rsidP="00AB1D8A">
      <w:pPr>
        <w:jc w:val="both"/>
        <w:rPr>
          <w:lang w:val="sr-Cyrl-RS"/>
        </w:rPr>
      </w:pPr>
    </w:p>
    <w:p w:rsidR="00AB1D8A" w:rsidRPr="00C046AF" w:rsidRDefault="00AB1D8A" w:rsidP="00AB1D8A">
      <w:pPr>
        <w:jc w:val="both"/>
        <w:rPr>
          <w:lang w:val="sr-Latn-RS"/>
        </w:rPr>
      </w:pPr>
    </w:p>
    <w:p w:rsidR="00AB1D8A" w:rsidRPr="00C046AF" w:rsidRDefault="00AB1D8A" w:rsidP="00AB1D8A">
      <w:pPr>
        <w:jc w:val="both"/>
        <w:rPr>
          <w:lang w:val="sr-Cyrl-RS"/>
        </w:rPr>
      </w:pPr>
    </w:p>
    <w:p w:rsidR="00AB1D8A" w:rsidRPr="00C046AF" w:rsidRDefault="00AB1D8A" w:rsidP="00AB1D8A">
      <w:pPr>
        <w:jc w:val="center"/>
        <w:rPr>
          <w:lang w:val="sr-Cyrl-RS"/>
        </w:rPr>
      </w:pPr>
      <w:r w:rsidRPr="00C046AF">
        <w:rPr>
          <w:lang w:val="sr-Cyrl-RS"/>
        </w:rPr>
        <w:t>ЗАПИСНИК</w:t>
      </w:r>
    </w:p>
    <w:p w:rsidR="00AB1D8A" w:rsidRPr="00C046AF" w:rsidRDefault="005129EC" w:rsidP="0070716B">
      <w:pPr>
        <w:jc w:val="center"/>
        <w:rPr>
          <w:lang w:val="sr-Cyrl-RS"/>
        </w:rPr>
      </w:pPr>
      <w:r w:rsidRPr="00C046AF">
        <w:t>87</w:t>
      </w:r>
      <w:r w:rsidR="00AB1D8A" w:rsidRPr="00C046AF">
        <w:rPr>
          <w:lang w:val="sr-Cyrl-RS"/>
        </w:rPr>
        <w:t>. СЕДНИЦЕ ОДБОРА ЗА ФИНАНСИЈЕ</w:t>
      </w:r>
      <w:proofErr w:type="gramStart"/>
      <w:r w:rsidR="00AB1D8A" w:rsidRPr="00C046AF">
        <w:rPr>
          <w:lang w:val="sr-Cyrl-RS"/>
        </w:rPr>
        <w:t>,РЕПУБЛИЧКИ</w:t>
      </w:r>
      <w:proofErr w:type="gramEnd"/>
      <w:r w:rsidR="00AB1D8A" w:rsidRPr="00C046AF">
        <w:rPr>
          <w:lang w:val="sr-Cyrl-RS"/>
        </w:rPr>
        <w:t xml:space="preserve">  БУЏЕТ И КОНТРОЛУ ТРОШЕЊА ЈАВНИХ СРЕДСТАВА,</w:t>
      </w:r>
      <w:r w:rsidR="0070716B" w:rsidRPr="00C046AF">
        <w:t xml:space="preserve"> </w:t>
      </w:r>
      <w:r w:rsidR="00AB1D8A" w:rsidRPr="00C046AF">
        <w:rPr>
          <w:lang w:val="sr-Cyrl-RS"/>
        </w:rPr>
        <w:t xml:space="preserve">ОДРЖАНЕ </w:t>
      </w:r>
      <w:r w:rsidRPr="00C046AF">
        <w:t>4</w:t>
      </w:r>
      <w:r w:rsidR="00BF1493" w:rsidRPr="00C046AF">
        <w:rPr>
          <w:lang w:val="sr-Cyrl-RS"/>
        </w:rPr>
        <w:t xml:space="preserve">. </w:t>
      </w:r>
      <w:r w:rsidRPr="00C046AF">
        <w:rPr>
          <w:lang w:val="sr-Cyrl-RS"/>
        </w:rPr>
        <w:t>ОКТО</w:t>
      </w:r>
      <w:r w:rsidR="00BF1493" w:rsidRPr="00C046AF">
        <w:rPr>
          <w:lang w:val="sr-Cyrl-RS"/>
        </w:rPr>
        <w:t>БРА 2018</w:t>
      </w:r>
      <w:r w:rsidR="00AB1D8A" w:rsidRPr="00C046AF">
        <w:rPr>
          <w:lang w:val="sr-Cyrl-RS"/>
        </w:rPr>
        <w:t>. ГОДИНЕ</w:t>
      </w:r>
    </w:p>
    <w:p w:rsidR="00AB1D8A" w:rsidRPr="00C046AF" w:rsidRDefault="00AB1D8A" w:rsidP="0070716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0716B" w:rsidRPr="00C046AF" w:rsidRDefault="0070716B" w:rsidP="0070716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B1D8A" w:rsidRPr="00C046AF" w:rsidRDefault="006D0EED" w:rsidP="00917F53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Седница је почела у 1</w:t>
      </w:r>
      <w:r w:rsidR="005129EC" w:rsidRPr="00C046AF">
        <w:rPr>
          <w:lang w:val="sr-Cyrl-RS"/>
        </w:rPr>
        <w:t>2</w:t>
      </w:r>
      <w:r w:rsidRPr="00C046AF">
        <w:rPr>
          <w:lang w:val="sr-Cyrl-RS"/>
        </w:rPr>
        <w:t>,00</w:t>
      </w:r>
      <w:r w:rsidR="00AB1D8A" w:rsidRPr="00C046AF">
        <w:rPr>
          <w:lang w:val="sr-Cyrl-RS"/>
        </w:rPr>
        <w:t xml:space="preserve"> часова.</w:t>
      </w:r>
    </w:p>
    <w:p w:rsidR="00AB1D8A" w:rsidRPr="00C046AF" w:rsidRDefault="00AB1D8A" w:rsidP="00917F53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Седници је председавала др Александра Томић, председник Одбора.</w:t>
      </w:r>
    </w:p>
    <w:p w:rsidR="00AB1D8A" w:rsidRPr="00C046AF" w:rsidRDefault="00AB1D8A" w:rsidP="00917F53">
      <w:pPr>
        <w:ind w:firstLine="720"/>
        <w:jc w:val="both"/>
        <w:rPr>
          <w:color w:val="000000" w:themeColor="text1"/>
          <w:lang w:val="sr-Cyrl-RS"/>
        </w:rPr>
      </w:pPr>
      <w:r w:rsidRPr="00C046AF">
        <w:rPr>
          <w:lang w:val="sr-Cyrl-RS"/>
        </w:rPr>
        <w:t>Седници су присуствовали чланови Одбора</w:t>
      </w:r>
      <w:r w:rsidR="00012A7C" w:rsidRPr="00C046AF">
        <w:rPr>
          <w:lang w:val="sr-Cyrl-RS"/>
        </w:rPr>
        <w:t xml:space="preserve">: </w:t>
      </w:r>
      <w:r w:rsidR="00012A7C" w:rsidRPr="00C046AF">
        <w:rPr>
          <w:color w:val="000000" w:themeColor="text1"/>
          <w:lang w:val="sr-Cyrl-RS"/>
        </w:rPr>
        <w:t>Зоран Бојанић, Соња Влаховић,  Србислав Филиповић,</w:t>
      </w:r>
      <w:r w:rsidR="005129EC" w:rsidRPr="00C046AF">
        <w:rPr>
          <w:color w:val="000000" w:themeColor="text1"/>
          <w:lang w:val="sr-Cyrl-RS"/>
        </w:rPr>
        <w:t xml:space="preserve"> Милорад Мијатовић,</w:t>
      </w:r>
      <w:r w:rsidR="00012A7C" w:rsidRPr="00C046AF">
        <w:rPr>
          <w:color w:val="000000" w:themeColor="text1"/>
          <w:lang w:val="sr-Cyrl-RS"/>
        </w:rPr>
        <w:t xml:space="preserve"> Момо Чолаковић</w:t>
      </w:r>
      <w:r w:rsidR="005129EC" w:rsidRPr="00C046AF">
        <w:rPr>
          <w:color w:val="000000" w:themeColor="text1"/>
          <w:lang w:val="sr-Cyrl-RS"/>
        </w:rPr>
        <w:t xml:space="preserve"> и Золтан Пек</w:t>
      </w:r>
      <w:r w:rsidR="00012A7C" w:rsidRPr="00C046AF">
        <w:rPr>
          <w:color w:val="000000" w:themeColor="text1"/>
          <w:lang w:val="sr-Cyrl-RS"/>
        </w:rPr>
        <w:t>.</w:t>
      </w:r>
    </w:p>
    <w:p w:rsidR="00012A7C" w:rsidRPr="00C046AF" w:rsidRDefault="00AB1D8A" w:rsidP="00917F53">
      <w:pPr>
        <w:ind w:firstLine="720"/>
        <w:jc w:val="both"/>
        <w:rPr>
          <w:color w:val="000000" w:themeColor="text1"/>
          <w:lang w:val="sr-Cyrl-RS"/>
        </w:rPr>
      </w:pPr>
      <w:r w:rsidRPr="00C046AF">
        <w:rPr>
          <w:color w:val="000000" w:themeColor="text1"/>
          <w:lang w:val="sr-Cyrl-RS"/>
        </w:rPr>
        <w:t>Седници су прису</w:t>
      </w:r>
      <w:r w:rsidR="0070716B" w:rsidRPr="00C046AF">
        <w:rPr>
          <w:color w:val="000000" w:themeColor="text1"/>
          <w:lang w:val="sr-Cyrl-RS"/>
        </w:rPr>
        <w:t>ствовали заменици чланова</w:t>
      </w:r>
      <w:r w:rsidRPr="00C046AF">
        <w:rPr>
          <w:color w:val="000000" w:themeColor="text1"/>
          <w:lang w:val="sr-Cyrl-RS"/>
        </w:rPr>
        <w:t>:</w:t>
      </w:r>
      <w:r w:rsidR="00012A7C" w:rsidRPr="00C046AF">
        <w:rPr>
          <w:color w:val="000000" w:themeColor="text1"/>
          <w:lang w:val="sr-Cyrl-RS"/>
        </w:rPr>
        <w:t xml:space="preserve"> Тања Дамњановић Томашевић (заменик Верољуба Арсића), </w:t>
      </w:r>
      <w:r w:rsidR="005129EC" w:rsidRPr="00C046AF">
        <w:rPr>
          <w:color w:val="000000" w:themeColor="text1"/>
          <w:lang w:val="sr-Cyrl-RS"/>
        </w:rPr>
        <w:t>Снежана Р. Петровић</w:t>
      </w:r>
      <w:r w:rsidR="00012A7C" w:rsidRPr="00C046AF">
        <w:rPr>
          <w:color w:val="000000" w:themeColor="text1"/>
          <w:lang w:val="sr-Cyrl-RS"/>
        </w:rPr>
        <w:t xml:space="preserve"> (заменик </w:t>
      </w:r>
      <w:r w:rsidR="005129EC" w:rsidRPr="00C046AF">
        <w:rPr>
          <w:color w:val="000000" w:themeColor="text1"/>
          <w:lang w:val="sr-Cyrl-RS"/>
        </w:rPr>
        <w:t>Горана Ковачевића</w:t>
      </w:r>
      <w:r w:rsidR="00012A7C" w:rsidRPr="00C046AF">
        <w:rPr>
          <w:color w:val="000000" w:themeColor="text1"/>
          <w:lang w:val="sr-Cyrl-RS"/>
        </w:rPr>
        <w:t>)</w:t>
      </w:r>
      <w:r w:rsidR="00917F53" w:rsidRPr="00C046AF">
        <w:rPr>
          <w:color w:val="000000" w:themeColor="text1"/>
          <w:lang w:val="sr-Cyrl-RS"/>
        </w:rPr>
        <w:t>,</w:t>
      </w:r>
      <w:r w:rsidR="00012A7C" w:rsidRPr="00C046AF">
        <w:rPr>
          <w:color w:val="000000" w:themeColor="text1"/>
          <w:lang w:val="sr-Cyrl-RS"/>
        </w:rPr>
        <w:t xml:space="preserve"> </w:t>
      </w:r>
      <w:r w:rsidR="005129EC" w:rsidRPr="00C046AF">
        <w:rPr>
          <w:color w:val="000000" w:themeColor="text1"/>
          <w:lang w:val="sr-Cyrl-RS"/>
        </w:rPr>
        <w:t xml:space="preserve">Душко Тарбук </w:t>
      </w:r>
      <w:r w:rsidR="00012A7C" w:rsidRPr="00C046AF">
        <w:rPr>
          <w:color w:val="000000" w:themeColor="text1"/>
          <w:lang w:val="sr-Cyrl-RS"/>
        </w:rPr>
        <w:t xml:space="preserve">(заменик </w:t>
      </w:r>
      <w:r w:rsidR="005129EC" w:rsidRPr="00C046AF">
        <w:rPr>
          <w:color w:val="000000" w:themeColor="text1"/>
          <w:lang w:val="sr-Cyrl-RS"/>
        </w:rPr>
        <w:t>Оливере Пешић</w:t>
      </w:r>
      <w:r w:rsidR="00012A7C" w:rsidRPr="00C046AF">
        <w:rPr>
          <w:color w:val="000000" w:themeColor="text1"/>
          <w:lang w:val="sr-Cyrl-RS"/>
        </w:rPr>
        <w:t>)</w:t>
      </w:r>
      <w:r w:rsidR="00917F53" w:rsidRPr="00C046AF">
        <w:rPr>
          <w:color w:val="000000" w:themeColor="text1"/>
          <w:lang w:val="sr-Cyrl-RS"/>
        </w:rPr>
        <w:t xml:space="preserve"> и Горица Гајић (заменик Милана Лапчевића</w:t>
      </w:r>
      <w:r w:rsidR="00012A7C" w:rsidRPr="00C046AF">
        <w:rPr>
          <w:color w:val="000000" w:themeColor="text1"/>
          <w:lang w:val="sr-Cyrl-RS"/>
        </w:rPr>
        <w:t>.</w:t>
      </w:r>
    </w:p>
    <w:p w:rsidR="00AB1D8A" w:rsidRPr="00C046AF" w:rsidRDefault="00AB1D8A" w:rsidP="00917F53">
      <w:pPr>
        <w:ind w:firstLine="720"/>
        <w:jc w:val="both"/>
        <w:rPr>
          <w:color w:val="000000" w:themeColor="text1"/>
          <w:lang w:val="sr-Cyrl-RS"/>
        </w:rPr>
      </w:pPr>
      <w:r w:rsidRPr="00C046AF">
        <w:rPr>
          <w:color w:val="000000" w:themeColor="text1"/>
          <w:lang w:val="sr-Cyrl-RS"/>
        </w:rPr>
        <w:t xml:space="preserve">Седници  нису присуствовали чланови  Одбора: </w:t>
      </w:r>
      <w:r w:rsidR="005129EC" w:rsidRPr="00C046AF">
        <w:rPr>
          <w:color w:val="000000" w:themeColor="text1"/>
          <w:lang w:val="sr-Cyrl-RS"/>
        </w:rPr>
        <w:t>Душан Бајатовић,</w:t>
      </w:r>
      <w:r w:rsidR="00917F53" w:rsidRPr="00C046AF">
        <w:rPr>
          <w:color w:val="000000" w:themeColor="text1"/>
          <w:lang w:val="sr-Cyrl-RS"/>
        </w:rPr>
        <w:t xml:space="preserve"> </w:t>
      </w:r>
      <w:r w:rsidR="00012A7C" w:rsidRPr="00C046AF">
        <w:rPr>
          <w:color w:val="000000" w:themeColor="text1"/>
          <w:lang w:val="sr-Cyrl-RS"/>
        </w:rPr>
        <w:t xml:space="preserve">Миљан Дамјановић, Милорад Мирчић, </w:t>
      </w:r>
      <w:r w:rsidR="00917F53" w:rsidRPr="00C046AF">
        <w:rPr>
          <w:color w:val="000000" w:themeColor="text1"/>
          <w:lang w:val="sr-Cyrl-RS"/>
        </w:rPr>
        <w:t>Александар Стевановић</w:t>
      </w:r>
      <w:r w:rsidR="00012A7C" w:rsidRPr="00C046AF">
        <w:rPr>
          <w:color w:val="000000" w:themeColor="text1"/>
          <w:lang w:val="sr-Cyrl-RS"/>
        </w:rPr>
        <w:t>, Горан Ћирић</w:t>
      </w:r>
      <w:r w:rsidR="00917F53" w:rsidRPr="00C046AF">
        <w:rPr>
          <w:color w:val="000000" w:themeColor="text1"/>
          <w:lang w:val="sr-Cyrl-RS"/>
        </w:rPr>
        <w:t xml:space="preserve"> и</w:t>
      </w:r>
      <w:r w:rsidR="00012A7C" w:rsidRPr="00C046AF">
        <w:rPr>
          <w:color w:val="000000" w:themeColor="text1"/>
          <w:lang w:val="sr-Cyrl-RS"/>
        </w:rPr>
        <w:t xml:space="preserve"> </w:t>
      </w:r>
      <w:r w:rsidR="005129EC" w:rsidRPr="00C046AF">
        <w:rPr>
          <w:color w:val="000000" w:themeColor="text1"/>
          <w:lang w:val="sr-Cyrl-RS"/>
        </w:rPr>
        <w:t>Војислав Вујић</w:t>
      </w:r>
      <w:r w:rsidRPr="00C046AF">
        <w:rPr>
          <w:color w:val="000000" w:themeColor="text1"/>
          <w:lang w:val="sr-Cyrl-RS"/>
        </w:rPr>
        <w:t>,  нити њихови заменици.</w:t>
      </w:r>
      <w:r w:rsidRPr="00C046AF">
        <w:rPr>
          <w:color w:val="000000" w:themeColor="text1"/>
        </w:rPr>
        <w:t xml:space="preserve">  </w:t>
      </w:r>
    </w:p>
    <w:p w:rsidR="00AB1D8A" w:rsidRPr="00C046AF" w:rsidRDefault="00AB1D8A" w:rsidP="00917F53">
      <w:pPr>
        <w:jc w:val="both"/>
        <w:rPr>
          <w:color w:val="000000" w:themeColor="text1"/>
          <w:lang w:val="sr-Cyrl-RS"/>
        </w:rPr>
      </w:pPr>
      <w:r w:rsidRPr="00C046AF">
        <w:rPr>
          <w:color w:val="FF0000"/>
          <w:lang w:val="sr-Cyrl-RS"/>
        </w:rPr>
        <w:tab/>
      </w:r>
      <w:r w:rsidRPr="00C046AF">
        <w:rPr>
          <w:color w:val="000000" w:themeColor="text1"/>
          <w:lang w:val="sr-Cyrl-RS"/>
        </w:rPr>
        <w:t xml:space="preserve">Седници </w:t>
      </w:r>
      <w:r w:rsidR="00917F53" w:rsidRPr="00C046AF">
        <w:rPr>
          <w:color w:val="000000" w:themeColor="text1"/>
          <w:lang w:val="sr-Cyrl-RS"/>
        </w:rPr>
        <w:t xml:space="preserve">су </w:t>
      </w:r>
      <w:r w:rsidR="00B90A54" w:rsidRPr="00C046AF">
        <w:rPr>
          <w:color w:val="000000" w:themeColor="text1"/>
          <w:lang w:val="sr-Cyrl-RS"/>
        </w:rPr>
        <w:t>присуствовал</w:t>
      </w:r>
      <w:r w:rsidR="00917F53" w:rsidRPr="00C046AF">
        <w:rPr>
          <w:color w:val="000000" w:themeColor="text1"/>
          <w:lang w:val="sr-Cyrl-RS"/>
        </w:rPr>
        <w:t>и:</w:t>
      </w:r>
      <w:r w:rsidRPr="00C046AF">
        <w:rPr>
          <w:color w:val="000000" w:themeColor="text1"/>
          <w:lang w:val="sr-Cyrl-RS"/>
        </w:rPr>
        <w:t xml:space="preserve"> </w:t>
      </w:r>
      <w:r w:rsidR="003D0A37">
        <w:rPr>
          <w:color w:val="000000" w:themeColor="text1"/>
          <w:lang w:val="sr-Cyrl-RS"/>
        </w:rPr>
        <w:t xml:space="preserve">Синиша Мали, министар финансија, </w:t>
      </w:r>
      <w:r w:rsidR="00B90A54" w:rsidRPr="00C046AF">
        <w:rPr>
          <w:color w:val="000000" w:themeColor="text1"/>
          <w:lang w:val="sr-Cyrl-RS"/>
        </w:rPr>
        <w:t>Јелена Танасковић и Славица Савичић, државни секретари у Министарству финансија</w:t>
      </w:r>
      <w:r w:rsidR="00917F53" w:rsidRPr="00C046AF">
        <w:rPr>
          <w:color w:val="000000" w:themeColor="text1"/>
          <w:lang w:val="sr-Cyrl-RS"/>
        </w:rPr>
        <w:t>; Дарко Комненић, в.д. помоћника министра за сектор буџета; Ирена Ињац, руководилац Групе за буџетски систем; Ирина Стевановић Гавровић, начелник Одељења за ПДВ и Ана Панчић, саветник за медије министра финансија.</w:t>
      </w:r>
    </w:p>
    <w:p w:rsidR="00AB1D8A" w:rsidRPr="00C046AF" w:rsidRDefault="00AB1D8A" w:rsidP="00AB1D8A">
      <w:pPr>
        <w:jc w:val="both"/>
        <w:rPr>
          <w:color w:val="000000" w:themeColor="text1"/>
          <w:lang w:val="sr-Cyrl-RS"/>
        </w:rPr>
      </w:pPr>
    </w:p>
    <w:p w:rsidR="00AB1D8A" w:rsidRPr="00C046AF" w:rsidRDefault="00AB1D8A" w:rsidP="00AB1D8A">
      <w:pPr>
        <w:ind w:firstLine="720"/>
        <w:jc w:val="both"/>
        <w:rPr>
          <w:lang w:val="sr-Cyrl-RS"/>
        </w:rPr>
      </w:pPr>
      <w:proofErr w:type="spellStart"/>
      <w:r w:rsidRPr="00C046AF">
        <w:t>На</w:t>
      </w:r>
      <w:proofErr w:type="spellEnd"/>
      <w:r w:rsidRPr="00C046AF">
        <w:t xml:space="preserve"> </w:t>
      </w:r>
      <w:proofErr w:type="spellStart"/>
      <w:r w:rsidRPr="00C046AF">
        <w:t>предл</w:t>
      </w:r>
      <w:r w:rsidR="005C6AB6" w:rsidRPr="00C046AF">
        <w:t>ог</w:t>
      </w:r>
      <w:proofErr w:type="spellEnd"/>
      <w:r w:rsidR="005C6AB6" w:rsidRPr="00C046AF">
        <w:t xml:space="preserve"> </w:t>
      </w:r>
      <w:proofErr w:type="spellStart"/>
      <w:r w:rsidR="005C6AB6" w:rsidRPr="00C046AF">
        <w:t>председника</w:t>
      </w:r>
      <w:proofErr w:type="spellEnd"/>
      <w:r w:rsidR="005C6AB6" w:rsidRPr="00C046AF">
        <w:t xml:space="preserve"> </w:t>
      </w:r>
      <w:proofErr w:type="spellStart"/>
      <w:r w:rsidR="005C6AB6" w:rsidRPr="00C046AF">
        <w:t>Одбора</w:t>
      </w:r>
      <w:proofErr w:type="spellEnd"/>
      <w:r w:rsidR="005C6AB6" w:rsidRPr="00C046AF">
        <w:t xml:space="preserve">, </w:t>
      </w:r>
      <w:proofErr w:type="spellStart"/>
      <w:r w:rsidR="005C6AB6" w:rsidRPr="00C046AF">
        <w:t>Одбор</w:t>
      </w:r>
      <w:proofErr w:type="spellEnd"/>
      <w:r w:rsidR="005C6AB6" w:rsidRPr="00C046AF">
        <w:t xml:space="preserve"> </w:t>
      </w:r>
      <w:proofErr w:type="spellStart"/>
      <w:r w:rsidR="005C6AB6" w:rsidRPr="00C046AF">
        <w:t>је</w:t>
      </w:r>
      <w:proofErr w:type="spellEnd"/>
      <w:r w:rsidR="005C6AB6" w:rsidRPr="00C046AF">
        <w:t xml:space="preserve"> </w:t>
      </w:r>
      <w:r w:rsidR="00242E19" w:rsidRPr="00C046AF">
        <w:rPr>
          <w:lang w:val="sr-Cyrl-RS"/>
        </w:rPr>
        <w:t>већином гласова</w:t>
      </w:r>
      <w:r w:rsidR="00414F81">
        <w:rPr>
          <w:lang w:val="sr-Cyrl-RS"/>
        </w:rPr>
        <w:t xml:space="preserve"> (9 гласова за, 1 није гласао)</w:t>
      </w:r>
      <w:r w:rsidRPr="00C046AF">
        <w:rPr>
          <w:lang w:val="sr-Cyrl-RS"/>
        </w:rPr>
        <w:t xml:space="preserve"> </w:t>
      </w:r>
      <w:proofErr w:type="spellStart"/>
      <w:r w:rsidRPr="00C046AF">
        <w:t>утврдио</w:t>
      </w:r>
      <w:proofErr w:type="spellEnd"/>
      <w:r w:rsidRPr="00C046AF">
        <w:t xml:space="preserve"> </w:t>
      </w:r>
      <w:proofErr w:type="spellStart"/>
      <w:r w:rsidRPr="00C046AF">
        <w:t>следећи</w:t>
      </w:r>
      <w:proofErr w:type="spellEnd"/>
      <w:r w:rsidRPr="00C046AF">
        <w:rPr>
          <w:lang w:val="sr-Cyrl-RS"/>
        </w:rPr>
        <w:t>:</w:t>
      </w:r>
    </w:p>
    <w:p w:rsidR="00AB1D8A" w:rsidRPr="00C046AF" w:rsidRDefault="00AB1D8A" w:rsidP="00AB1D8A">
      <w:pPr>
        <w:rPr>
          <w:color w:val="FF0000"/>
          <w:lang w:val="sr-Cyrl-RS"/>
        </w:rPr>
      </w:pPr>
    </w:p>
    <w:p w:rsidR="00AB1D8A" w:rsidRPr="00C046AF" w:rsidRDefault="00AB1D8A" w:rsidP="00AB1D8A">
      <w:pPr>
        <w:jc w:val="center"/>
        <w:rPr>
          <w:lang w:val="ru-RU"/>
        </w:rPr>
      </w:pPr>
      <w:r w:rsidRPr="00C046AF">
        <w:rPr>
          <w:lang w:val="ru-RU"/>
        </w:rPr>
        <w:t>Д н е в н и     р е д:</w:t>
      </w:r>
    </w:p>
    <w:p w:rsidR="00AB1D8A" w:rsidRPr="00C046AF" w:rsidRDefault="00AB1D8A" w:rsidP="00AB1D8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C046AF">
        <w:rPr>
          <w:rStyle w:val="Strong"/>
          <w:lang w:val="sr-Cyrl-RS"/>
        </w:rPr>
        <w:tab/>
        <w:t xml:space="preserve"> </w:t>
      </w:r>
    </w:p>
    <w:p w:rsidR="00242E19" w:rsidRPr="00C046AF" w:rsidRDefault="003716F5" w:rsidP="00242E19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C046AF">
        <w:rPr>
          <w:lang w:val="sr-Cyrl-RS"/>
        </w:rPr>
        <w:t xml:space="preserve">            1. </w:t>
      </w:r>
      <w:r w:rsidR="00242E19" w:rsidRPr="00C046AF">
        <w:rPr>
          <w:rStyle w:val="colornavy"/>
          <w:lang w:val="sr-Cyrl-CS"/>
        </w:rPr>
        <w:t xml:space="preserve">Разматрање </w:t>
      </w:r>
      <w:proofErr w:type="spellStart"/>
      <w:r w:rsidR="00242E19" w:rsidRPr="00C046AF">
        <w:rPr>
          <w:rStyle w:val="colornavy"/>
        </w:rPr>
        <w:t>Предлог</w:t>
      </w:r>
      <w:proofErr w:type="spellEnd"/>
      <w:r w:rsidR="00242E19" w:rsidRPr="00C046AF">
        <w:rPr>
          <w:rStyle w:val="colornavy"/>
          <w:lang w:val="sr-Cyrl-RS"/>
        </w:rPr>
        <w:t>а</w:t>
      </w:r>
      <w:r w:rsidR="00242E19" w:rsidRPr="00C046AF">
        <w:rPr>
          <w:rStyle w:val="colornavy"/>
        </w:rPr>
        <w:t xml:space="preserve"> </w:t>
      </w:r>
      <w:proofErr w:type="spellStart"/>
      <w:r w:rsidR="00242E19" w:rsidRPr="00C046AF">
        <w:rPr>
          <w:rStyle w:val="colornavy"/>
        </w:rPr>
        <w:t>закона</w:t>
      </w:r>
      <w:proofErr w:type="spellEnd"/>
      <w:r w:rsidR="00242E19" w:rsidRPr="00C046AF">
        <w:rPr>
          <w:rStyle w:val="colornavy"/>
        </w:rPr>
        <w:t xml:space="preserve"> о </w:t>
      </w:r>
      <w:r w:rsidR="00242E19" w:rsidRPr="00C046AF">
        <w:rPr>
          <w:rStyle w:val="colornavy"/>
          <w:lang w:val="sr-Cyrl-RS"/>
        </w:rPr>
        <w:t>изменама и допунама Закона о буџету Републике Србије</w:t>
      </w:r>
      <w:r w:rsidR="00242E19" w:rsidRPr="00C046AF">
        <w:rPr>
          <w:rStyle w:val="colornavy"/>
        </w:rPr>
        <w:t xml:space="preserve"> </w:t>
      </w:r>
      <w:r w:rsidR="00242E19" w:rsidRPr="00C046AF">
        <w:rPr>
          <w:rStyle w:val="colornavy"/>
          <w:lang w:val="sr-Cyrl-RS"/>
        </w:rPr>
        <w:t>за 2019. годину, који је поднела Влада (број 400-2360/19 од 16. септембра 2019. године)</w:t>
      </w:r>
      <w:r w:rsidR="00242E19" w:rsidRPr="00C046AF">
        <w:rPr>
          <w:rStyle w:val="colornavy"/>
        </w:rPr>
        <w:t xml:space="preserve">, </w:t>
      </w:r>
      <w:r w:rsidR="00242E19" w:rsidRPr="00C046AF">
        <w:rPr>
          <w:rStyle w:val="colornavy"/>
          <w:lang w:val="sr-Cyrl-RS"/>
        </w:rPr>
        <w:t>у појединостима;</w:t>
      </w:r>
    </w:p>
    <w:p w:rsidR="00242E19" w:rsidRPr="00C046AF" w:rsidRDefault="00242E19" w:rsidP="00242E19">
      <w:pPr>
        <w:spacing w:before="120" w:after="120"/>
        <w:ind w:firstLine="720"/>
        <w:jc w:val="both"/>
        <w:rPr>
          <w:rStyle w:val="colornavy"/>
          <w:lang w:val="sr-Cyrl-RS"/>
        </w:rPr>
      </w:pPr>
      <w:r w:rsidRPr="00C046AF">
        <w:rPr>
          <w:rStyle w:val="colornavy1"/>
          <w:color w:val="000000"/>
        </w:rPr>
        <w:t>2.</w:t>
      </w:r>
      <w:r w:rsidRPr="00C046AF">
        <w:rPr>
          <w:rStyle w:val="colornavy1"/>
          <w:color w:val="000000"/>
          <w:lang w:val="sr-Cyrl-RS"/>
        </w:rPr>
        <w:t xml:space="preserve"> Разматрање </w:t>
      </w:r>
      <w:proofErr w:type="spellStart"/>
      <w:r w:rsidRPr="00C046AF">
        <w:rPr>
          <w:rStyle w:val="colornavy"/>
        </w:rPr>
        <w:t>Предлог</w:t>
      </w:r>
      <w:proofErr w:type="spellEnd"/>
      <w:r w:rsidRPr="00C046AF">
        <w:rPr>
          <w:rStyle w:val="colornavy"/>
          <w:lang w:val="sr-Cyrl-RS"/>
        </w:rPr>
        <w:t>а</w:t>
      </w:r>
      <w:r w:rsidRPr="00C046AF">
        <w:rPr>
          <w:rStyle w:val="colornavy"/>
        </w:rPr>
        <w:t xml:space="preserve"> </w:t>
      </w:r>
      <w:r w:rsidRPr="00C046AF">
        <w:rPr>
          <w:rStyle w:val="colornavy"/>
          <w:lang w:val="sr-Cyrl-RS"/>
        </w:rPr>
        <w:t>закона о изменама и допунама Закона о буџетском систему</w:t>
      </w:r>
      <w:r w:rsidRPr="00C046AF">
        <w:rPr>
          <w:rStyle w:val="colornavy"/>
        </w:rPr>
        <w:t xml:space="preserve">, </w:t>
      </w:r>
      <w:r w:rsidRPr="00C046AF">
        <w:rPr>
          <w:rStyle w:val="colornavy"/>
          <w:lang w:val="sr-Cyrl-RS"/>
        </w:rPr>
        <w:t>који је поднела Влада (број 400-2353/19 од 16. септембра 2019. године)</w:t>
      </w:r>
      <w:r w:rsidRPr="00C046AF">
        <w:rPr>
          <w:rStyle w:val="colornavy"/>
        </w:rPr>
        <w:t>,</w:t>
      </w:r>
      <w:r w:rsidRPr="00C046AF">
        <w:rPr>
          <w:rStyle w:val="colornavy"/>
          <w:lang w:val="sr-Cyrl-RS"/>
        </w:rPr>
        <w:t xml:space="preserve"> у појединостима;</w:t>
      </w:r>
    </w:p>
    <w:p w:rsidR="00242E19" w:rsidRPr="00C046AF" w:rsidRDefault="00242E19" w:rsidP="00242E19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color w:val="000000"/>
        </w:rPr>
      </w:pPr>
      <w:r w:rsidRPr="00C046AF">
        <w:rPr>
          <w:rStyle w:val="colornavy1"/>
          <w:color w:val="000000"/>
        </w:rPr>
        <w:tab/>
      </w:r>
      <w:r w:rsidRPr="00C046AF">
        <w:rPr>
          <w:rStyle w:val="colornavy1"/>
          <w:color w:val="000000"/>
          <w:lang w:val="sr-Cyrl-RS"/>
        </w:rPr>
        <w:t xml:space="preserve">3. Разматрање </w:t>
      </w:r>
      <w:proofErr w:type="spellStart"/>
      <w:r w:rsidRPr="00C046AF">
        <w:rPr>
          <w:rStyle w:val="colornavy1"/>
          <w:color w:val="000000"/>
        </w:rPr>
        <w:t>Предлог</w:t>
      </w:r>
      <w:proofErr w:type="spellEnd"/>
      <w:r w:rsidRPr="00C046AF">
        <w:rPr>
          <w:rStyle w:val="colornavy1"/>
          <w:color w:val="000000"/>
          <w:lang w:val="sr-Cyrl-RS"/>
        </w:rPr>
        <w:t>а</w:t>
      </w:r>
      <w:r w:rsidRPr="00C046AF">
        <w:rPr>
          <w:rStyle w:val="colornavy1"/>
          <w:color w:val="000000"/>
        </w:rPr>
        <w:t xml:space="preserve"> </w:t>
      </w:r>
      <w:r w:rsidRPr="00C046AF">
        <w:rPr>
          <w:rStyle w:val="colornavy1"/>
          <w:color w:val="000000"/>
          <w:lang w:val="sr-Cyrl-RS"/>
        </w:rPr>
        <w:t>закона о изменама и допунама Закона о порезу на додату вредност</w:t>
      </w:r>
      <w:r w:rsidRPr="00C046AF">
        <w:rPr>
          <w:rStyle w:val="colornavy1"/>
          <w:color w:val="000000"/>
        </w:rPr>
        <w:t xml:space="preserve">, </w:t>
      </w:r>
      <w:r w:rsidRPr="00C046AF">
        <w:rPr>
          <w:rStyle w:val="colornavy1"/>
          <w:color w:val="000000"/>
          <w:lang w:val="sr-Cyrl-RS"/>
        </w:rPr>
        <w:t>који је поднела Влада (број 43-2352/19 од 16. септембра 2019. године)</w:t>
      </w:r>
      <w:r w:rsidRPr="00C046AF">
        <w:rPr>
          <w:rStyle w:val="colornavy1"/>
          <w:color w:val="000000"/>
        </w:rPr>
        <w:t>,</w:t>
      </w:r>
      <w:r w:rsidRPr="00C046AF">
        <w:rPr>
          <w:rStyle w:val="colornavy"/>
          <w:lang w:val="sr-Cyrl-RS"/>
        </w:rPr>
        <w:t xml:space="preserve"> у појединостима.</w:t>
      </w:r>
    </w:p>
    <w:p w:rsidR="00AB1D8A" w:rsidRPr="00C046AF" w:rsidRDefault="00AB1D8A" w:rsidP="00242E1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bCs w:val="0"/>
          <w:u w:val="single"/>
          <w:lang w:val="sr-Cyrl-RS"/>
        </w:rPr>
      </w:pPr>
    </w:p>
    <w:p w:rsidR="00AB1D8A" w:rsidRPr="00C046AF" w:rsidRDefault="00AB1D8A" w:rsidP="00AB1D8A">
      <w:pPr>
        <w:pStyle w:val="ListParagraph"/>
        <w:ind w:left="0" w:firstLine="709"/>
        <w:rPr>
          <w:color w:val="000000" w:themeColor="text1"/>
          <w:sz w:val="24"/>
          <w:szCs w:val="24"/>
          <w:lang w:val="sr-Cyrl-RS"/>
        </w:rPr>
      </w:pPr>
      <w:r w:rsidRPr="00C046AF">
        <w:rPr>
          <w:color w:val="000000" w:themeColor="text1"/>
          <w:sz w:val="24"/>
          <w:szCs w:val="24"/>
          <w:lang w:val="sr-Cyrl-RS"/>
        </w:rPr>
        <w:t xml:space="preserve">Одбор је, на предлог председника, </w:t>
      </w:r>
      <w:r w:rsidR="00242E19" w:rsidRPr="00C046AF">
        <w:rPr>
          <w:sz w:val="24"/>
          <w:szCs w:val="24"/>
          <w:lang w:val="sr-Cyrl-RS"/>
        </w:rPr>
        <w:t>већином гласова</w:t>
      </w:r>
      <w:r w:rsidRPr="00C046AF">
        <w:rPr>
          <w:color w:val="000000" w:themeColor="text1"/>
          <w:sz w:val="24"/>
          <w:szCs w:val="24"/>
          <w:lang w:val="sr-Cyrl-RS"/>
        </w:rPr>
        <w:t xml:space="preserve"> </w:t>
      </w:r>
      <w:r w:rsidR="00414F81" w:rsidRPr="00414F81">
        <w:rPr>
          <w:sz w:val="24"/>
          <w:szCs w:val="24"/>
          <w:lang w:val="sr-Cyrl-RS"/>
        </w:rPr>
        <w:t>(9 гласова за, 1 није гласао)</w:t>
      </w:r>
      <w:r w:rsidR="00414F81">
        <w:rPr>
          <w:color w:val="000000" w:themeColor="text1"/>
          <w:sz w:val="24"/>
          <w:szCs w:val="24"/>
          <w:lang w:val="sr-Cyrl-RS"/>
        </w:rPr>
        <w:t xml:space="preserve"> </w:t>
      </w:r>
      <w:r w:rsidRPr="00C046AF">
        <w:rPr>
          <w:color w:val="000000" w:themeColor="text1"/>
          <w:sz w:val="24"/>
          <w:szCs w:val="24"/>
          <w:lang w:val="sr-Cyrl-RS"/>
        </w:rPr>
        <w:t xml:space="preserve">одлучио да се, ради ефикаснијег рада, </w:t>
      </w:r>
      <w:r w:rsidR="007B05FF" w:rsidRPr="00C046AF">
        <w:rPr>
          <w:color w:val="000000" w:themeColor="text1"/>
          <w:sz w:val="24"/>
          <w:szCs w:val="24"/>
          <w:lang w:val="sr-Cyrl-RS"/>
        </w:rPr>
        <w:t>због броја поднетих</w:t>
      </w:r>
      <w:r w:rsidRPr="00C046AF">
        <w:rPr>
          <w:color w:val="000000" w:themeColor="text1"/>
          <w:sz w:val="24"/>
          <w:szCs w:val="24"/>
          <w:lang w:val="sr-Cyrl-RS"/>
        </w:rPr>
        <w:t xml:space="preserve"> амандмана (</w:t>
      </w:r>
      <w:r w:rsidR="00242E19" w:rsidRPr="00C046AF">
        <w:rPr>
          <w:color w:val="000000" w:themeColor="text1"/>
          <w:sz w:val="24"/>
          <w:szCs w:val="24"/>
          <w:lang w:val="sr-Cyrl-RS"/>
        </w:rPr>
        <w:t>47</w:t>
      </w:r>
      <w:r w:rsidRPr="00C046AF">
        <w:rPr>
          <w:color w:val="000000" w:themeColor="text1"/>
          <w:sz w:val="24"/>
          <w:szCs w:val="24"/>
          <w:lang w:val="sr-Cyrl-RS"/>
        </w:rPr>
        <w:t xml:space="preserve">), изјашњава </w:t>
      </w:r>
      <w:r w:rsidRPr="00C046AF">
        <w:rPr>
          <w:color w:val="000000" w:themeColor="text1"/>
          <w:sz w:val="24"/>
          <w:szCs w:val="24"/>
          <w:lang w:val="sr-Cyrl-RS"/>
        </w:rPr>
        <w:lastRenderedPageBreak/>
        <w:t xml:space="preserve">групно, </w:t>
      </w:r>
      <w:r w:rsidRPr="00C046AF">
        <w:rPr>
          <w:sz w:val="24"/>
          <w:szCs w:val="24"/>
          <w:lang w:val="sr-Cyrl-RS"/>
        </w:rPr>
        <w:t xml:space="preserve">односно једним гласањем, </w:t>
      </w:r>
      <w:r w:rsidRPr="00C046AF">
        <w:rPr>
          <w:color w:val="000000" w:themeColor="text1"/>
          <w:sz w:val="24"/>
          <w:szCs w:val="24"/>
          <w:lang w:val="sr-Cyrl-RS"/>
        </w:rPr>
        <w:t>и то најпре о амандманима које је предлагач закона прихватио, а затим о амандманима које предлагач закона није прихватио.</w:t>
      </w:r>
    </w:p>
    <w:p w:rsidR="0070716B" w:rsidRPr="00C046AF" w:rsidRDefault="0070716B" w:rsidP="00782340">
      <w:pPr>
        <w:pStyle w:val="ListParagraph"/>
        <w:ind w:left="0" w:firstLine="709"/>
        <w:rPr>
          <w:sz w:val="24"/>
          <w:szCs w:val="24"/>
          <w:lang w:val="en-US"/>
        </w:rPr>
      </w:pPr>
      <w:r w:rsidRPr="00C046AF">
        <w:rPr>
          <w:color w:val="000000" w:themeColor="text1"/>
          <w:sz w:val="24"/>
          <w:szCs w:val="24"/>
          <w:lang w:val="sr-Cyrl-RS"/>
        </w:rPr>
        <w:t>Председник Одбора Александра Томић је</w:t>
      </w:r>
      <w:r w:rsidRPr="00C046AF">
        <w:rPr>
          <w:color w:val="000000" w:themeColor="text1"/>
          <w:sz w:val="24"/>
          <w:szCs w:val="24"/>
          <w:lang w:val="en-US"/>
        </w:rPr>
        <w:t xml:space="preserve"> </w:t>
      </w:r>
      <w:r w:rsidR="00052D3E" w:rsidRPr="00C046AF">
        <w:rPr>
          <w:color w:val="000000" w:themeColor="text1"/>
          <w:sz w:val="24"/>
          <w:szCs w:val="24"/>
          <w:lang w:val="sr-Cyrl-RS"/>
        </w:rPr>
        <w:t xml:space="preserve">обавестила </w:t>
      </w:r>
      <w:r w:rsidRPr="00C046AF">
        <w:rPr>
          <w:color w:val="000000" w:themeColor="text1"/>
          <w:sz w:val="24"/>
          <w:szCs w:val="24"/>
          <w:lang w:val="sr-Cyrl-RS"/>
        </w:rPr>
        <w:t xml:space="preserve">чланове Одбора </w:t>
      </w:r>
      <w:r w:rsidRPr="00C046AF">
        <w:rPr>
          <w:color w:val="000000" w:themeColor="text1"/>
          <w:sz w:val="24"/>
          <w:szCs w:val="24"/>
          <w:lang w:val="en-US"/>
        </w:rPr>
        <w:t>o</w:t>
      </w:r>
      <w:r w:rsidR="00052D3E" w:rsidRPr="00C046AF">
        <w:rPr>
          <w:color w:val="000000" w:themeColor="text1"/>
          <w:sz w:val="24"/>
          <w:szCs w:val="24"/>
          <w:lang w:val="sr-Cyrl-RS"/>
        </w:rPr>
        <w:t xml:space="preserve"> потреби да Одбор поднес</w:t>
      </w:r>
      <w:r w:rsidR="00C046AF">
        <w:rPr>
          <w:color w:val="000000" w:themeColor="text1"/>
          <w:sz w:val="24"/>
          <w:szCs w:val="24"/>
          <w:lang w:val="sr-Cyrl-RS"/>
        </w:rPr>
        <w:t>е</w:t>
      </w:r>
      <w:r w:rsidR="00052D3E" w:rsidRPr="00C046AF">
        <w:rPr>
          <w:color w:val="000000" w:themeColor="text1"/>
          <w:sz w:val="24"/>
          <w:szCs w:val="24"/>
          <w:lang w:val="sr-Cyrl-RS"/>
        </w:rPr>
        <w:t xml:space="preserve"> амандман, о ко</w:t>
      </w:r>
      <w:r w:rsidR="00242E19" w:rsidRPr="00C046AF">
        <w:rPr>
          <w:color w:val="000000" w:themeColor="text1"/>
          <w:sz w:val="24"/>
          <w:szCs w:val="24"/>
          <w:lang w:val="sr-Cyrl-RS"/>
        </w:rPr>
        <w:t>ме</w:t>
      </w:r>
      <w:r w:rsidR="00052D3E" w:rsidRPr="00C046AF">
        <w:rPr>
          <w:color w:val="000000" w:themeColor="text1"/>
          <w:sz w:val="24"/>
          <w:szCs w:val="24"/>
          <w:lang w:val="sr-Cyrl-RS"/>
        </w:rPr>
        <w:t xml:space="preserve"> ће се расправљати и изјашњавати у оквиру </w:t>
      </w:r>
      <w:r w:rsidR="00357325" w:rsidRPr="00C046AF">
        <w:rPr>
          <w:color w:val="000000" w:themeColor="text1"/>
          <w:sz w:val="24"/>
          <w:szCs w:val="24"/>
          <w:lang w:val="sr-Cyrl-RS"/>
        </w:rPr>
        <w:t xml:space="preserve">Треће тачке дневног реда - </w:t>
      </w:r>
      <w:r w:rsidR="00242E19" w:rsidRPr="00C046AF">
        <w:rPr>
          <w:rStyle w:val="colornavy1"/>
          <w:color w:val="000000"/>
          <w:sz w:val="24"/>
          <w:szCs w:val="24"/>
          <w:lang w:val="sr-Cyrl-RS"/>
        </w:rPr>
        <w:t xml:space="preserve">Разматрање </w:t>
      </w:r>
      <w:r w:rsidR="00242E19" w:rsidRPr="00C046AF">
        <w:rPr>
          <w:rStyle w:val="colornavy1"/>
          <w:color w:val="000000"/>
          <w:sz w:val="24"/>
          <w:szCs w:val="24"/>
        </w:rPr>
        <w:t>Предлог</w:t>
      </w:r>
      <w:r w:rsidR="00242E19" w:rsidRPr="00C046AF">
        <w:rPr>
          <w:rStyle w:val="colornavy1"/>
          <w:color w:val="000000"/>
          <w:sz w:val="24"/>
          <w:szCs w:val="24"/>
          <w:lang w:val="sr-Cyrl-RS"/>
        </w:rPr>
        <w:t>а</w:t>
      </w:r>
      <w:r w:rsidR="00242E19" w:rsidRPr="00C046AF">
        <w:rPr>
          <w:rStyle w:val="colornavy1"/>
          <w:color w:val="000000"/>
          <w:sz w:val="24"/>
          <w:szCs w:val="24"/>
        </w:rPr>
        <w:t xml:space="preserve"> </w:t>
      </w:r>
      <w:r w:rsidR="00242E19" w:rsidRPr="00C046AF">
        <w:rPr>
          <w:rStyle w:val="colornavy1"/>
          <w:color w:val="000000"/>
          <w:sz w:val="24"/>
          <w:szCs w:val="24"/>
          <w:lang w:val="sr-Cyrl-RS"/>
        </w:rPr>
        <w:t>закона о изменама и допунама Закона о порезу на додату вредност</w:t>
      </w:r>
      <w:r w:rsidRPr="00C046AF">
        <w:rPr>
          <w:sz w:val="24"/>
          <w:szCs w:val="24"/>
          <w:lang w:val="en-US"/>
        </w:rPr>
        <w:t>.</w:t>
      </w:r>
      <w:r w:rsidR="00357325" w:rsidRPr="00C046AF">
        <w:rPr>
          <w:sz w:val="24"/>
          <w:szCs w:val="24"/>
        </w:rPr>
        <w:t xml:space="preserve">  </w:t>
      </w:r>
    </w:p>
    <w:p w:rsidR="0070716B" w:rsidRPr="00C046AF" w:rsidRDefault="0070716B" w:rsidP="00782340">
      <w:pPr>
        <w:pStyle w:val="ListParagraph"/>
        <w:ind w:left="0" w:firstLine="709"/>
        <w:rPr>
          <w:sz w:val="24"/>
          <w:szCs w:val="24"/>
          <w:lang w:val="en-US"/>
        </w:rPr>
      </w:pPr>
    </w:p>
    <w:p w:rsidR="00782340" w:rsidRPr="00C046AF" w:rsidRDefault="004B19F5" w:rsidP="00782340">
      <w:pPr>
        <w:pStyle w:val="ListParagraph"/>
        <w:ind w:left="0" w:firstLine="709"/>
        <w:rPr>
          <w:color w:val="000000" w:themeColor="text1"/>
          <w:sz w:val="24"/>
          <w:szCs w:val="24"/>
          <w:lang w:val="sr-Cyrl-RS"/>
        </w:rPr>
      </w:pPr>
      <w:r w:rsidRPr="00C046AF">
        <w:rPr>
          <w:color w:val="000000" w:themeColor="text1"/>
          <w:sz w:val="24"/>
          <w:szCs w:val="24"/>
          <w:lang w:val="sr-Cyrl-RS"/>
        </w:rPr>
        <w:t xml:space="preserve">Након тога </w:t>
      </w:r>
      <w:r w:rsidR="00782340" w:rsidRPr="00C046AF">
        <w:rPr>
          <w:color w:val="000000" w:themeColor="text1"/>
          <w:sz w:val="24"/>
          <w:szCs w:val="24"/>
          <w:lang w:val="sr-Cyrl-RS"/>
        </w:rPr>
        <w:t>Одбор је прешао на рад по утврђеном дневном реду.</w:t>
      </w:r>
    </w:p>
    <w:p w:rsidR="00052D3E" w:rsidRPr="00C046AF" w:rsidRDefault="00052D3E" w:rsidP="00052D3E">
      <w:pPr>
        <w:pStyle w:val="ListParagraph"/>
        <w:ind w:left="0" w:firstLine="709"/>
        <w:rPr>
          <w:color w:val="000000" w:themeColor="text1"/>
          <w:sz w:val="24"/>
          <w:szCs w:val="24"/>
          <w:lang w:val="sr-Cyrl-RS"/>
        </w:rPr>
      </w:pPr>
    </w:p>
    <w:p w:rsidR="00C046AF" w:rsidRPr="00C046AF" w:rsidRDefault="00C046AF" w:rsidP="00AB1D8A">
      <w:pPr>
        <w:jc w:val="both"/>
        <w:rPr>
          <w:b/>
          <w:bCs/>
          <w:color w:val="000000" w:themeColor="text1"/>
          <w:u w:val="single"/>
          <w:lang w:val="sr-Cyrl-RS"/>
        </w:rPr>
      </w:pPr>
    </w:p>
    <w:p w:rsidR="00AB1D8A" w:rsidRPr="00C046AF" w:rsidRDefault="004B19F5" w:rsidP="00AB1D8A">
      <w:pPr>
        <w:jc w:val="both"/>
        <w:rPr>
          <w:rStyle w:val="FontStyle11"/>
          <w:rFonts w:ascii="Times New Roman" w:hAnsi="Times New Roman" w:cs="Times New Roman"/>
          <w:b/>
          <w:lang w:val="sr-Cyrl-CS" w:eastAsia="sr-Cyrl-CS"/>
        </w:rPr>
      </w:pPr>
      <w:r w:rsidRPr="00C046AF">
        <w:rPr>
          <w:b/>
          <w:bCs/>
          <w:color w:val="000000" w:themeColor="text1"/>
          <w:u w:val="single"/>
          <w:lang w:val="sr-Cyrl-RS"/>
        </w:rPr>
        <w:t>ПРВА ТАЧКА ДНЕВНОГ РЕДА</w:t>
      </w:r>
      <w:r w:rsidR="00AB1D8A" w:rsidRPr="00C046AF">
        <w:rPr>
          <w:bCs/>
          <w:color w:val="000000" w:themeColor="text1"/>
          <w:lang w:val="sr-Cyrl-RS"/>
        </w:rPr>
        <w:t xml:space="preserve">: </w:t>
      </w:r>
      <w:r w:rsidR="00242E19" w:rsidRPr="00C046AF">
        <w:rPr>
          <w:rStyle w:val="colornavy"/>
          <w:b/>
          <w:lang w:val="sr-Cyrl-CS"/>
        </w:rPr>
        <w:t xml:space="preserve">Разматрање </w:t>
      </w:r>
      <w:proofErr w:type="spellStart"/>
      <w:r w:rsidR="00242E19" w:rsidRPr="00C046AF">
        <w:rPr>
          <w:rStyle w:val="colornavy"/>
          <w:b/>
        </w:rPr>
        <w:t>Предлог</w:t>
      </w:r>
      <w:proofErr w:type="spellEnd"/>
      <w:r w:rsidR="00242E19" w:rsidRPr="00C046AF">
        <w:rPr>
          <w:rStyle w:val="colornavy"/>
          <w:b/>
          <w:lang w:val="sr-Cyrl-RS"/>
        </w:rPr>
        <w:t>а</w:t>
      </w:r>
      <w:r w:rsidR="00242E19" w:rsidRPr="00C046AF">
        <w:rPr>
          <w:rStyle w:val="colornavy"/>
          <w:b/>
        </w:rPr>
        <w:t xml:space="preserve"> </w:t>
      </w:r>
      <w:proofErr w:type="spellStart"/>
      <w:r w:rsidR="00242E19" w:rsidRPr="00C046AF">
        <w:rPr>
          <w:rStyle w:val="colornavy"/>
          <w:b/>
        </w:rPr>
        <w:t>закона</w:t>
      </w:r>
      <w:proofErr w:type="spellEnd"/>
      <w:r w:rsidR="00242E19" w:rsidRPr="00C046AF">
        <w:rPr>
          <w:rStyle w:val="colornavy"/>
          <w:b/>
        </w:rPr>
        <w:t xml:space="preserve"> о </w:t>
      </w:r>
      <w:r w:rsidR="00242E19" w:rsidRPr="00C046AF">
        <w:rPr>
          <w:rStyle w:val="colornavy"/>
          <w:b/>
          <w:lang w:val="sr-Cyrl-RS"/>
        </w:rPr>
        <w:t>изменама и допунама Закона о буџету Републике Србије</w:t>
      </w:r>
      <w:r w:rsidR="00242E19" w:rsidRPr="00C046AF">
        <w:rPr>
          <w:rStyle w:val="colornavy"/>
          <w:b/>
        </w:rPr>
        <w:t xml:space="preserve"> </w:t>
      </w:r>
      <w:r w:rsidR="00242E19" w:rsidRPr="00C046AF">
        <w:rPr>
          <w:rStyle w:val="colornavy"/>
          <w:b/>
          <w:lang w:val="sr-Cyrl-RS"/>
        </w:rPr>
        <w:t>за 2019. годину</w:t>
      </w:r>
      <w:r w:rsidR="00AB1D8A" w:rsidRPr="00C046AF">
        <w:rPr>
          <w:rStyle w:val="FontStyle11"/>
          <w:rFonts w:ascii="Times New Roman" w:hAnsi="Times New Roman" w:cs="Times New Roman"/>
          <w:b/>
          <w:lang w:val="sr-Cyrl-CS" w:eastAsia="sr-Cyrl-CS"/>
        </w:rPr>
        <w:t>, у појединостима</w:t>
      </w:r>
    </w:p>
    <w:p w:rsidR="00AB1D8A" w:rsidRPr="00C046AF" w:rsidRDefault="00AB1D8A" w:rsidP="006D2658">
      <w:pPr>
        <w:jc w:val="both"/>
        <w:rPr>
          <w:color w:val="000000" w:themeColor="text1"/>
          <w:lang w:val="sr-Cyrl-RS"/>
        </w:rPr>
      </w:pPr>
    </w:p>
    <w:p w:rsidR="00AB1D8A" w:rsidRPr="00C046AF" w:rsidRDefault="00AB1D8A" w:rsidP="004B19F5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Одбор је, н</w:t>
      </w:r>
      <w:r w:rsidRPr="00C046AF">
        <w:t xml:space="preserve">а </w:t>
      </w:r>
      <w:proofErr w:type="spellStart"/>
      <w:r w:rsidRPr="00C046AF">
        <w:t>основу</w:t>
      </w:r>
      <w:proofErr w:type="spellEnd"/>
      <w:r w:rsidRPr="00C046AF">
        <w:t xml:space="preserve"> </w:t>
      </w:r>
      <w:proofErr w:type="spellStart"/>
      <w:r w:rsidRPr="00C046AF">
        <w:t>члана</w:t>
      </w:r>
      <w:proofErr w:type="spellEnd"/>
      <w:r w:rsidRPr="00C046AF">
        <w:t xml:space="preserve"> 156. </w:t>
      </w:r>
      <w:proofErr w:type="spellStart"/>
      <w:proofErr w:type="gramStart"/>
      <w:r w:rsidRPr="00C046AF">
        <w:t>став</w:t>
      </w:r>
      <w:proofErr w:type="spellEnd"/>
      <w:proofErr w:type="gramEnd"/>
      <w:r w:rsidRPr="00C046AF">
        <w:t xml:space="preserve"> 3. </w:t>
      </w:r>
      <w:proofErr w:type="spellStart"/>
      <w:r w:rsidRPr="00C046AF">
        <w:t>Пословника</w:t>
      </w:r>
      <w:proofErr w:type="spellEnd"/>
      <w:r w:rsidRPr="00C046AF">
        <w:t xml:space="preserve"> </w:t>
      </w:r>
      <w:proofErr w:type="spellStart"/>
      <w:r w:rsidRPr="00C046AF">
        <w:t>Народне</w:t>
      </w:r>
      <w:proofErr w:type="spellEnd"/>
      <w:r w:rsidRPr="00C046AF">
        <w:t xml:space="preserve"> </w:t>
      </w:r>
      <w:proofErr w:type="spellStart"/>
      <w:r w:rsidRPr="00C046AF">
        <w:t>Скупштине</w:t>
      </w:r>
      <w:proofErr w:type="spellEnd"/>
      <w:r w:rsidRPr="00C046AF">
        <w:t xml:space="preserve">, </w:t>
      </w:r>
      <w:r w:rsidR="0057463C">
        <w:rPr>
          <w:lang w:val="sr-Cyrl-RS"/>
        </w:rPr>
        <w:t xml:space="preserve">једногласно </w:t>
      </w:r>
      <w:proofErr w:type="gramStart"/>
      <w:r w:rsidR="004B19F5" w:rsidRPr="00C046AF">
        <w:rPr>
          <w:lang w:val="sr-Cyrl-RS"/>
        </w:rPr>
        <w:t>одлучио  да</w:t>
      </w:r>
      <w:proofErr w:type="gramEnd"/>
      <w:r w:rsidR="004B19F5" w:rsidRPr="00C046AF">
        <w:rPr>
          <w:lang w:val="sr-Cyrl-RS"/>
        </w:rPr>
        <w:t xml:space="preserve"> поднесе следећи</w:t>
      </w:r>
    </w:p>
    <w:p w:rsidR="004B19F5" w:rsidRPr="00C046AF" w:rsidRDefault="004B19F5" w:rsidP="004B19F5">
      <w:pPr>
        <w:ind w:firstLine="720"/>
        <w:jc w:val="both"/>
        <w:rPr>
          <w:lang w:val="sr-Cyrl-RS"/>
        </w:rPr>
      </w:pPr>
    </w:p>
    <w:p w:rsidR="00C046AF" w:rsidRPr="00C046AF" w:rsidRDefault="00C046AF" w:rsidP="00C046A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C046AF" w:rsidRPr="00C046AF" w:rsidRDefault="00C046AF" w:rsidP="00C046A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046AF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C046AF" w:rsidRPr="00C046AF" w:rsidRDefault="00C046AF" w:rsidP="00C046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046AF" w:rsidRPr="00C046AF" w:rsidRDefault="00C046AF" w:rsidP="00C046AF">
      <w:pPr>
        <w:pStyle w:val="NoSpacing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sr-Cyrl-CS"/>
        </w:rPr>
      </w:pPr>
      <w:r w:rsidRPr="00C046AF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164. став 1. Пословника Народне скупштине, размотрио амандмане на </w:t>
      </w:r>
      <w:r w:rsidRPr="00C046AF">
        <w:rPr>
          <w:rStyle w:val="FontStyle14"/>
          <w:rFonts w:ascii="Times New Roman" w:hAnsi="Times New Roman" w:cs="Times New Roman"/>
          <w:lang w:val="sr-Cyrl-CS" w:eastAsia="sr-Cyrl-CS"/>
        </w:rPr>
        <w:t>Предлог закона о изменама и допунама Закона о буџету Републике Србије за 2019. годину.</w:t>
      </w:r>
      <w:r w:rsidRPr="00C046AF">
        <w:rPr>
          <w:rFonts w:ascii="Times New Roman" w:hAnsi="Times New Roman"/>
          <w:b/>
          <w:sz w:val="24"/>
          <w:szCs w:val="24"/>
          <w:lang w:val="sr-Cyrl-RS"/>
        </w:rPr>
        <w:tab/>
      </w:r>
    </w:p>
    <w:p w:rsidR="00C046AF" w:rsidRPr="00C046AF" w:rsidRDefault="0057463C" w:rsidP="00C046AF">
      <w:pPr>
        <w:jc w:val="both"/>
        <w:rPr>
          <w:lang w:val="sr-Cyrl-RS"/>
        </w:rPr>
      </w:pPr>
      <w:r>
        <w:rPr>
          <w:lang w:val="sr-Cyrl-RS"/>
        </w:rPr>
        <w:t xml:space="preserve">           Одбор је</w:t>
      </w:r>
      <w:r>
        <w:t xml:space="preserve"> </w:t>
      </w:r>
      <w:r w:rsidR="00C046AF" w:rsidRPr="00C046AF">
        <w:rPr>
          <w:lang w:val="sr-Cyrl-RS"/>
        </w:rPr>
        <w:t xml:space="preserve">одлучио да предложи Народној скупштини да </w:t>
      </w:r>
      <w:r w:rsidR="00C046AF" w:rsidRPr="00C046AF">
        <w:rPr>
          <w:b/>
          <w:lang w:val="sr-Cyrl-RS"/>
        </w:rPr>
        <w:t>одбије</w:t>
      </w:r>
      <w:r w:rsidR="00C046AF" w:rsidRPr="00C046AF">
        <w:rPr>
          <w:lang w:val="sr-Cyrl-RS"/>
        </w:rPr>
        <w:t xml:space="preserve"> следеће амандмане: </w:t>
      </w:r>
    </w:p>
    <w:p w:rsidR="00C046AF" w:rsidRPr="00C046AF" w:rsidRDefault="00C046AF" w:rsidP="00C046AF">
      <w:pPr>
        <w:ind w:left="360"/>
        <w:jc w:val="both"/>
        <w:rPr>
          <w:lang w:val="sr-Cyrl-RS"/>
        </w:rPr>
      </w:pPr>
    </w:p>
    <w:p w:rsidR="00C046AF" w:rsidRPr="00C046AF" w:rsidRDefault="00C046AF" w:rsidP="00C046AF">
      <w:pPr>
        <w:ind w:left="720"/>
        <w:rPr>
          <w:lang w:val="sr-Cyrl-RS"/>
        </w:rPr>
      </w:pPr>
      <w:r w:rsidRPr="00C046AF">
        <w:rPr>
          <w:lang w:val="sr-Cyrl-RS"/>
        </w:rPr>
        <w:t>- на члан 1</w:t>
      </w:r>
      <w:r w:rsidRPr="00C046AF">
        <w:t>.</w:t>
      </w:r>
      <w:r w:rsidRPr="00C046AF">
        <w:rPr>
          <w:lang w:val="sr-Cyrl-RS"/>
        </w:rPr>
        <w:t xml:space="preserve"> који је поднела народни посланик Александра Белачић;</w:t>
      </w:r>
    </w:p>
    <w:p w:rsidR="00C046AF" w:rsidRPr="00C046AF" w:rsidRDefault="00C046AF" w:rsidP="00C046AF">
      <w:pPr>
        <w:ind w:left="720"/>
        <w:rPr>
          <w:lang w:val="sr-Cyrl-RS"/>
        </w:rPr>
      </w:pPr>
      <w:r w:rsidRPr="00C046AF">
        <w:rPr>
          <w:lang w:val="sr-Cyrl-RS"/>
        </w:rPr>
        <w:t>-</w:t>
      </w:r>
      <w:r w:rsidRPr="00C046AF">
        <w:t xml:space="preserve"> </w:t>
      </w:r>
      <w:r w:rsidRPr="00C046AF">
        <w:rPr>
          <w:lang w:val="sr-Cyrl-RS"/>
        </w:rPr>
        <w:t>на члан 1</w:t>
      </w:r>
      <w:r w:rsidRPr="00C046AF">
        <w:t>.</w:t>
      </w:r>
      <w:r w:rsidRPr="00C046AF">
        <w:rPr>
          <w:lang w:val="sr-Cyrl-RS"/>
        </w:rPr>
        <w:t xml:space="preserve"> који је поднела народни посланик Наташа Јовановић;</w:t>
      </w:r>
    </w:p>
    <w:p w:rsidR="00C046AF" w:rsidRPr="00C046AF" w:rsidRDefault="00C046AF" w:rsidP="00C046AF">
      <w:pPr>
        <w:ind w:left="720"/>
        <w:rPr>
          <w:lang w:val="sr-Cyrl-RS"/>
        </w:rPr>
      </w:pPr>
      <w:r w:rsidRPr="00C046AF">
        <w:rPr>
          <w:lang w:val="sr-Cyrl-RS"/>
        </w:rPr>
        <w:t>-</w:t>
      </w:r>
      <w:r w:rsidRPr="00C046AF">
        <w:t xml:space="preserve"> </w:t>
      </w:r>
      <w:r w:rsidRPr="00C046AF">
        <w:rPr>
          <w:lang w:val="sr-Cyrl-RS"/>
        </w:rPr>
        <w:t>на члан 1</w:t>
      </w:r>
      <w:r w:rsidRPr="00C046AF">
        <w:t>.</w:t>
      </w:r>
      <w:r w:rsidRPr="00C046AF">
        <w:rPr>
          <w:lang w:val="sr-Cyrl-RS"/>
        </w:rPr>
        <w:t xml:space="preserve"> који је поднео народни посланик Миладин Шеварлић;</w:t>
      </w:r>
    </w:p>
    <w:p w:rsidR="00C046AF" w:rsidRPr="00C046AF" w:rsidRDefault="00C046AF" w:rsidP="00C046AF">
      <w:pPr>
        <w:ind w:left="720"/>
        <w:rPr>
          <w:lang w:val="sr-Cyrl-RS"/>
        </w:rPr>
      </w:pPr>
      <w:r w:rsidRPr="00C046AF">
        <w:rPr>
          <w:lang w:val="sr-Cyrl-RS"/>
        </w:rPr>
        <w:t>-</w:t>
      </w:r>
      <w:r w:rsidRPr="00C046AF">
        <w:t xml:space="preserve"> </w:t>
      </w:r>
      <w:r w:rsidRPr="00C046AF">
        <w:rPr>
          <w:lang w:val="sr-Cyrl-RS"/>
        </w:rPr>
        <w:t>на члан 1</w:t>
      </w:r>
      <w:r w:rsidRPr="00C046AF">
        <w:t xml:space="preserve">. </w:t>
      </w:r>
      <w:r w:rsidRPr="00C046AF">
        <w:rPr>
          <w:lang w:val="sr-Cyrl-RS"/>
        </w:rPr>
        <w:t>који је поднео народни посланик Маријан Ристичевић;</w:t>
      </w:r>
    </w:p>
    <w:p w:rsidR="00C046AF" w:rsidRPr="00C046AF" w:rsidRDefault="00C046AF" w:rsidP="00C046AF">
      <w:pPr>
        <w:ind w:left="720"/>
        <w:rPr>
          <w:lang w:val="sr-Cyrl-RS"/>
        </w:rPr>
      </w:pPr>
      <w:r w:rsidRPr="00C046AF">
        <w:rPr>
          <w:lang w:val="sr-Cyrl-RS"/>
        </w:rPr>
        <w:t>-</w:t>
      </w:r>
      <w:r w:rsidRPr="00C046AF">
        <w:t xml:space="preserve"> </w:t>
      </w:r>
      <w:r w:rsidRPr="00C046AF">
        <w:rPr>
          <w:lang w:val="sr-Cyrl-RS"/>
        </w:rPr>
        <w:t>на члан 2</w:t>
      </w:r>
      <w:r w:rsidRPr="00C046AF">
        <w:t>.</w:t>
      </w:r>
      <w:r w:rsidRPr="00C046AF">
        <w:rPr>
          <w:lang w:val="sr-Cyrl-RS"/>
        </w:rPr>
        <w:t xml:space="preserve"> који је поднела народни посланик Ружица Николић;</w:t>
      </w:r>
    </w:p>
    <w:p w:rsidR="00C046AF" w:rsidRPr="00C046AF" w:rsidRDefault="00C046AF" w:rsidP="00C046AF">
      <w:pPr>
        <w:ind w:left="720"/>
        <w:rPr>
          <w:lang w:val="sr-Cyrl-RS"/>
        </w:rPr>
      </w:pPr>
      <w:r w:rsidRPr="00C046AF">
        <w:rPr>
          <w:lang w:val="sr-Cyrl-RS"/>
        </w:rPr>
        <w:t>-</w:t>
      </w:r>
      <w:r w:rsidRPr="00C046AF">
        <w:t xml:space="preserve"> </w:t>
      </w:r>
      <w:r w:rsidRPr="00C046AF">
        <w:rPr>
          <w:lang w:val="sr-Cyrl-RS"/>
        </w:rPr>
        <w:t>на члан 2, који је поднео народни посланик Срето Перић;</w:t>
      </w:r>
    </w:p>
    <w:p w:rsidR="00C046AF" w:rsidRPr="00C046AF" w:rsidRDefault="00C046AF" w:rsidP="00C046AF">
      <w:pPr>
        <w:ind w:left="720"/>
        <w:rPr>
          <w:lang w:val="sr-Cyrl-RS"/>
        </w:rPr>
      </w:pPr>
      <w:r w:rsidRPr="00C046AF">
        <w:rPr>
          <w:lang w:val="sr-Cyrl-RS"/>
        </w:rPr>
        <w:t>-</w:t>
      </w:r>
      <w:r w:rsidRPr="00C046AF">
        <w:t xml:space="preserve"> </w:t>
      </w:r>
      <w:r w:rsidRPr="00C046AF">
        <w:rPr>
          <w:lang w:val="sr-Cyrl-RS"/>
        </w:rPr>
        <w:t>на члан 2, који је поднео народни посланик Александар Шешељ;</w:t>
      </w:r>
    </w:p>
    <w:p w:rsidR="00C046AF" w:rsidRPr="00C046AF" w:rsidRDefault="00C046AF" w:rsidP="00C046AF">
      <w:pPr>
        <w:ind w:left="720"/>
        <w:rPr>
          <w:lang w:val="sr-Cyrl-RS"/>
        </w:rPr>
      </w:pPr>
      <w:r w:rsidRPr="00C046AF">
        <w:rPr>
          <w:lang w:val="sr-Cyrl-RS"/>
        </w:rPr>
        <w:t>-</w:t>
      </w:r>
      <w:r w:rsidRPr="00C046AF">
        <w:t xml:space="preserve"> </w:t>
      </w:r>
      <w:r w:rsidRPr="00C046AF">
        <w:rPr>
          <w:lang w:val="sr-Cyrl-RS"/>
        </w:rPr>
        <w:t>на члан 2</w:t>
      </w:r>
      <w:r w:rsidRPr="00C046AF">
        <w:t>.</w:t>
      </w:r>
      <w:r w:rsidRPr="00C046AF">
        <w:rPr>
          <w:lang w:val="sr-Cyrl-RS"/>
        </w:rPr>
        <w:t xml:space="preserve"> који је поднео народни посланик Милорад Мирчић;</w:t>
      </w:r>
    </w:p>
    <w:p w:rsidR="00C046AF" w:rsidRPr="00C046AF" w:rsidRDefault="00C046AF" w:rsidP="00C046AF">
      <w:pPr>
        <w:ind w:left="720"/>
        <w:rPr>
          <w:lang w:val="sr-Cyrl-RS"/>
        </w:rPr>
      </w:pPr>
      <w:r w:rsidRPr="00C046AF">
        <w:rPr>
          <w:lang w:val="sr-Cyrl-RS"/>
        </w:rPr>
        <w:t>-</w:t>
      </w:r>
      <w:r w:rsidRPr="00C046AF">
        <w:t xml:space="preserve"> </w:t>
      </w:r>
      <w:r w:rsidRPr="00C046AF">
        <w:rPr>
          <w:lang w:val="sr-Cyrl-RS"/>
        </w:rPr>
        <w:t>на члан 6</w:t>
      </w:r>
      <w:r w:rsidRPr="00C046AF">
        <w:t>.</w:t>
      </w:r>
      <w:r w:rsidRPr="00C046AF">
        <w:rPr>
          <w:lang w:val="sr-Cyrl-RS"/>
        </w:rPr>
        <w:t xml:space="preserve"> који је поднео народни посланик Миљан Дамјановић;</w:t>
      </w:r>
    </w:p>
    <w:p w:rsidR="00C046AF" w:rsidRPr="00C046AF" w:rsidRDefault="00C046AF" w:rsidP="00C046AF">
      <w:pPr>
        <w:ind w:left="720"/>
        <w:rPr>
          <w:lang w:val="sr-Cyrl-RS"/>
        </w:rPr>
      </w:pPr>
      <w:r w:rsidRPr="00C046AF">
        <w:rPr>
          <w:lang w:val="sr-Cyrl-RS"/>
        </w:rPr>
        <w:t>-</w:t>
      </w:r>
      <w:r w:rsidRPr="00C046AF">
        <w:t xml:space="preserve"> </w:t>
      </w:r>
      <w:r w:rsidRPr="00C046AF">
        <w:rPr>
          <w:lang w:val="sr-Cyrl-RS"/>
        </w:rPr>
        <w:t>на члан 7</w:t>
      </w:r>
      <w:r w:rsidRPr="00C046AF">
        <w:t>.</w:t>
      </w:r>
      <w:r w:rsidRPr="00C046AF">
        <w:rPr>
          <w:lang w:val="sr-Cyrl-RS"/>
        </w:rPr>
        <w:t xml:space="preserve"> који је поднео народни посланик Миладин Шеварлић;</w:t>
      </w:r>
    </w:p>
    <w:p w:rsidR="00C046AF" w:rsidRPr="00C046AF" w:rsidRDefault="00C046AF" w:rsidP="00C046AF">
      <w:pPr>
        <w:ind w:left="720"/>
        <w:rPr>
          <w:lang w:val="sr-Cyrl-RS"/>
        </w:rPr>
      </w:pPr>
      <w:r w:rsidRPr="00C046AF">
        <w:rPr>
          <w:lang w:val="sr-Cyrl-RS"/>
        </w:rPr>
        <w:t>-</w:t>
      </w:r>
      <w:r w:rsidRPr="00C046AF">
        <w:t xml:space="preserve"> </w:t>
      </w:r>
      <w:r w:rsidRPr="00C046AF">
        <w:rPr>
          <w:lang w:val="sr-Cyrl-RS"/>
        </w:rPr>
        <w:t>на члан 7</w:t>
      </w:r>
      <w:r w:rsidRPr="00C046AF">
        <w:t xml:space="preserve">. </w:t>
      </w:r>
      <w:r w:rsidRPr="00C046AF">
        <w:rPr>
          <w:lang w:val="sr-Cyrl-RS"/>
        </w:rPr>
        <w:t>са исправком, који је поднео народни посланик Маријан Ристичевић;</w:t>
      </w:r>
    </w:p>
    <w:p w:rsidR="00C046AF" w:rsidRPr="00C046AF" w:rsidRDefault="00C046AF" w:rsidP="00C046AF">
      <w:pPr>
        <w:ind w:left="720"/>
        <w:rPr>
          <w:lang w:val="sr-Cyrl-RS"/>
        </w:rPr>
      </w:pPr>
      <w:r w:rsidRPr="00C046AF">
        <w:rPr>
          <w:lang w:val="sr-Cyrl-RS"/>
        </w:rPr>
        <w:t>-</w:t>
      </w:r>
      <w:r w:rsidRPr="00C046AF">
        <w:t xml:space="preserve"> </w:t>
      </w:r>
      <w:r w:rsidRPr="00C046AF">
        <w:rPr>
          <w:lang w:val="sr-Cyrl-RS"/>
        </w:rPr>
        <w:t>на члан 10</w:t>
      </w:r>
      <w:r w:rsidRPr="00C046AF">
        <w:t>.</w:t>
      </w:r>
      <w:r w:rsidRPr="00C046AF">
        <w:rPr>
          <w:lang w:val="sr-Cyrl-RS"/>
        </w:rPr>
        <w:t xml:space="preserve"> који је поднео народни посланик Маријан Ристичевић;</w:t>
      </w:r>
    </w:p>
    <w:p w:rsidR="00C046AF" w:rsidRPr="00C046AF" w:rsidRDefault="00C046AF" w:rsidP="00C046AF">
      <w:pPr>
        <w:ind w:left="720"/>
        <w:rPr>
          <w:lang w:val="sr-Cyrl-RS"/>
        </w:rPr>
      </w:pPr>
      <w:r w:rsidRPr="00C046AF">
        <w:rPr>
          <w:lang w:val="sr-Cyrl-RS"/>
        </w:rPr>
        <w:t>-</w:t>
      </w:r>
      <w:r w:rsidRPr="00C046AF">
        <w:t xml:space="preserve"> </w:t>
      </w:r>
      <w:r w:rsidRPr="00C046AF">
        <w:rPr>
          <w:lang w:val="sr-Cyrl-RS"/>
        </w:rPr>
        <w:t>на члан 12</w:t>
      </w:r>
      <w:r w:rsidRPr="00C046AF">
        <w:t>.</w:t>
      </w:r>
      <w:r w:rsidRPr="00C046AF">
        <w:rPr>
          <w:lang w:val="sr-Cyrl-RS"/>
        </w:rPr>
        <w:t xml:space="preserve"> који је поднео народни посланик Маријан Ристичевић;</w:t>
      </w:r>
    </w:p>
    <w:p w:rsidR="00C046AF" w:rsidRPr="00C046AF" w:rsidRDefault="00C046AF" w:rsidP="00C046AF">
      <w:pPr>
        <w:ind w:left="720"/>
        <w:rPr>
          <w:lang w:val="sr-Cyrl-RS"/>
        </w:rPr>
      </w:pPr>
      <w:r w:rsidRPr="00C046AF">
        <w:rPr>
          <w:lang w:val="sr-Cyrl-RS"/>
        </w:rPr>
        <w:t>-</w:t>
      </w:r>
      <w:r w:rsidRPr="00C046AF">
        <w:t xml:space="preserve"> </w:t>
      </w:r>
      <w:r w:rsidRPr="00C046AF">
        <w:rPr>
          <w:lang w:val="sr-Cyrl-RS"/>
        </w:rPr>
        <w:t>на члан 12</w:t>
      </w:r>
      <w:r w:rsidRPr="00C046AF">
        <w:t>.</w:t>
      </w:r>
      <w:r w:rsidRPr="00C046AF">
        <w:rPr>
          <w:lang w:val="sr-Cyrl-RS"/>
        </w:rPr>
        <w:t xml:space="preserve"> који је поднела народни посланик Вјерица Радета.</w:t>
      </w:r>
    </w:p>
    <w:p w:rsidR="00C046AF" w:rsidRPr="00C046AF" w:rsidRDefault="00C046AF" w:rsidP="00C046AF">
      <w:pPr>
        <w:jc w:val="both"/>
        <w:rPr>
          <w:lang w:val="sr-Cyrl-RS"/>
        </w:rPr>
      </w:pPr>
    </w:p>
    <w:p w:rsidR="00C046AF" w:rsidRPr="00C046AF" w:rsidRDefault="00C046AF" w:rsidP="00C046A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046AF" w:rsidRPr="00C046AF" w:rsidRDefault="00C046AF" w:rsidP="00C046A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046AF" w:rsidRPr="00C046AF" w:rsidRDefault="00C046AF" w:rsidP="00C046A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C046AF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C046AF" w:rsidRPr="00C046AF" w:rsidRDefault="00C046AF" w:rsidP="00C046A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C046AF" w:rsidRPr="00C046AF" w:rsidRDefault="00C046AF" w:rsidP="00C046A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BC239C" w:rsidRPr="00C046AF" w:rsidRDefault="00BC239C" w:rsidP="00A425F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B19F5" w:rsidRPr="00C046AF" w:rsidRDefault="004B19F5" w:rsidP="004B19F5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C046AF" w:rsidRPr="00C046AF" w:rsidRDefault="00C046AF" w:rsidP="004B19F5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BC239C" w:rsidRPr="00C046AF" w:rsidRDefault="004B19F5" w:rsidP="004B19F5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C046AF">
        <w:rPr>
          <w:rFonts w:ascii="Times New Roman" w:hAnsi="Times New Roman"/>
          <w:b/>
          <w:sz w:val="24"/>
          <w:szCs w:val="24"/>
          <w:u w:val="single"/>
          <w:lang w:val="sr-Cyrl-RS"/>
        </w:rPr>
        <w:lastRenderedPageBreak/>
        <w:t>ДРУГА ТАЧКА ДНЕВНОГ РЕДА</w:t>
      </w:r>
      <w:r w:rsidR="00BC239C" w:rsidRPr="00C046AF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BC239C" w:rsidRPr="00C046A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C046AF" w:rsidRPr="00C046AF"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 xml:space="preserve">Разматрање </w:t>
      </w:r>
      <w:proofErr w:type="spellStart"/>
      <w:r w:rsidR="00C046AF" w:rsidRPr="00C046AF">
        <w:rPr>
          <w:rStyle w:val="colornavy"/>
          <w:rFonts w:ascii="Times New Roman" w:hAnsi="Times New Roman"/>
          <w:b/>
          <w:sz w:val="24"/>
          <w:szCs w:val="24"/>
        </w:rPr>
        <w:t>Предлог</w:t>
      </w:r>
      <w:proofErr w:type="spellEnd"/>
      <w:r w:rsidR="00C046AF" w:rsidRPr="00C046AF">
        <w:rPr>
          <w:rStyle w:val="colornavy"/>
          <w:rFonts w:ascii="Times New Roman" w:hAnsi="Times New Roman"/>
          <w:b/>
          <w:sz w:val="24"/>
          <w:szCs w:val="24"/>
          <w:lang w:val="sr-Cyrl-RS"/>
        </w:rPr>
        <w:t>а</w:t>
      </w:r>
      <w:r w:rsidR="00C046AF" w:rsidRPr="00C046AF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 w:rsidR="00C046AF" w:rsidRPr="00C046AF">
        <w:rPr>
          <w:rStyle w:val="colornavy"/>
          <w:rFonts w:ascii="Times New Roman" w:hAnsi="Times New Roman"/>
          <w:b/>
          <w:sz w:val="24"/>
          <w:szCs w:val="24"/>
          <w:lang w:val="sr-Cyrl-RS"/>
        </w:rPr>
        <w:t>закона о изменама и допунама Закона о буџетском систему</w:t>
      </w:r>
      <w:r w:rsidR="00BC239C" w:rsidRPr="00C046AF">
        <w:rPr>
          <w:rFonts w:ascii="Times New Roman" w:hAnsi="Times New Roman"/>
          <w:b/>
          <w:sz w:val="24"/>
          <w:szCs w:val="24"/>
          <w:lang w:val="sr-Cyrl-RS"/>
        </w:rPr>
        <w:t>, у појединостима</w:t>
      </w:r>
    </w:p>
    <w:p w:rsidR="00A425F5" w:rsidRPr="00C046AF" w:rsidRDefault="00A425F5" w:rsidP="00A425F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C239C" w:rsidRDefault="00BC239C" w:rsidP="006857A5">
      <w:pPr>
        <w:ind w:firstLine="720"/>
        <w:jc w:val="both"/>
      </w:pPr>
      <w:r w:rsidRPr="00C046AF">
        <w:rPr>
          <w:lang w:val="sr-Cyrl-RS"/>
        </w:rPr>
        <w:t>Одбор је, н</w:t>
      </w:r>
      <w:r w:rsidRPr="00C046AF">
        <w:t xml:space="preserve">а </w:t>
      </w:r>
      <w:proofErr w:type="spellStart"/>
      <w:r w:rsidRPr="00C046AF">
        <w:t>основу</w:t>
      </w:r>
      <w:proofErr w:type="spellEnd"/>
      <w:r w:rsidRPr="00C046AF">
        <w:t xml:space="preserve"> </w:t>
      </w:r>
      <w:proofErr w:type="spellStart"/>
      <w:r w:rsidRPr="00C046AF">
        <w:t>члана</w:t>
      </w:r>
      <w:proofErr w:type="spellEnd"/>
      <w:r w:rsidRPr="00C046AF">
        <w:t xml:space="preserve"> 156. </w:t>
      </w:r>
      <w:proofErr w:type="spellStart"/>
      <w:proofErr w:type="gramStart"/>
      <w:r w:rsidRPr="00C046AF">
        <w:t>став</w:t>
      </w:r>
      <w:proofErr w:type="spellEnd"/>
      <w:proofErr w:type="gramEnd"/>
      <w:r w:rsidRPr="00C046AF">
        <w:t xml:space="preserve"> 3. </w:t>
      </w:r>
      <w:proofErr w:type="spellStart"/>
      <w:r w:rsidRPr="00C046AF">
        <w:t>Пословника</w:t>
      </w:r>
      <w:proofErr w:type="spellEnd"/>
      <w:r w:rsidRPr="00C046AF">
        <w:t xml:space="preserve"> </w:t>
      </w:r>
      <w:proofErr w:type="spellStart"/>
      <w:r w:rsidRPr="00C046AF">
        <w:t>Народне</w:t>
      </w:r>
      <w:proofErr w:type="spellEnd"/>
      <w:r w:rsidRPr="00C046AF">
        <w:t xml:space="preserve"> </w:t>
      </w:r>
      <w:proofErr w:type="spellStart"/>
      <w:r w:rsidRPr="00C046AF">
        <w:t>Скупштине</w:t>
      </w:r>
      <w:proofErr w:type="spellEnd"/>
      <w:r w:rsidRPr="00C046AF">
        <w:t xml:space="preserve">, </w:t>
      </w:r>
      <w:r w:rsidR="00884F52">
        <w:rPr>
          <w:lang w:val="sr-Cyrl-RS"/>
        </w:rPr>
        <w:t xml:space="preserve">једногласно </w:t>
      </w:r>
      <w:proofErr w:type="gramStart"/>
      <w:r w:rsidRPr="00C046AF">
        <w:rPr>
          <w:lang w:val="sr-Cyrl-RS"/>
        </w:rPr>
        <w:t>одлучио  да</w:t>
      </w:r>
      <w:proofErr w:type="gramEnd"/>
      <w:r w:rsidRPr="00C046AF">
        <w:rPr>
          <w:lang w:val="sr-Cyrl-RS"/>
        </w:rPr>
        <w:t xml:space="preserve"> поднесе</w:t>
      </w:r>
      <w:r w:rsidR="004B19F5" w:rsidRPr="00C046AF">
        <w:rPr>
          <w:lang w:val="sr-Cyrl-RS"/>
        </w:rPr>
        <w:t xml:space="preserve"> следећи</w:t>
      </w:r>
    </w:p>
    <w:p w:rsidR="003F5CC6" w:rsidRPr="003F5CC6" w:rsidRDefault="003F5CC6" w:rsidP="006857A5">
      <w:pPr>
        <w:ind w:firstLine="720"/>
        <w:jc w:val="both"/>
      </w:pPr>
    </w:p>
    <w:p w:rsidR="00C046AF" w:rsidRDefault="00C046AF" w:rsidP="00C046AF">
      <w:pPr>
        <w:jc w:val="center"/>
      </w:pPr>
      <w:r w:rsidRPr="00C046AF">
        <w:rPr>
          <w:lang w:val="sr-Cyrl-CS"/>
        </w:rPr>
        <w:t>И З В Е Ш Т А Ј</w:t>
      </w:r>
    </w:p>
    <w:p w:rsidR="003F5CC6" w:rsidRPr="003F5CC6" w:rsidRDefault="003F5CC6" w:rsidP="00C046AF">
      <w:pPr>
        <w:jc w:val="center"/>
      </w:pPr>
    </w:p>
    <w:p w:rsidR="00C046AF" w:rsidRPr="00C046AF" w:rsidRDefault="00C046AF" w:rsidP="00C046AF">
      <w:pPr>
        <w:jc w:val="center"/>
      </w:pPr>
    </w:p>
    <w:p w:rsidR="00C046AF" w:rsidRPr="00C046AF" w:rsidRDefault="00C046AF" w:rsidP="00C046AF">
      <w:pPr>
        <w:pStyle w:val="NoSpacing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sr-Cyrl-CS"/>
        </w:rPr>
      </w:pPr>
      <w:r w:rsidRPr="00C046AF">
        <w:rPr>
          <w:rFonts w:ascii="Times New Roman" w:hAnsi="Times New Roman"/>
          <w:sz w:val="24"/>
          <w:szCs w:val="24"/>
          <w:lang w:val="sr-Cyrl-RS"/>
        </w:rPr>
        <w:t>Одбор је, у складу са чланом 164. став 1. Пословника Народне скупштине, размотрио амандмане на Предлог закона о изменама и допунама Закона о буџетском систему</w:t>
      </w:r>
      <w:r w:rsidRPr="00C046AF">
        <w:rPr>
          <w:rFonts w:ascii="Times New Roman" w:hAnsi="Times New Roman"/>
          <w:sz w:val="24"/>
          <w:szCs w:val="24"/>
        </w:rPr>
        <w:t>.</w:t>
      </w:r>
      <w:r w:rsidRPr="00C046AF">
        <w:rPr>
          <w:rFonts w:ascii="Times New Roman" w:hAnsi="Times New Roman"/>
          <w:b/>
          <w:sz w:val="24"/>
          <w:szCs w:val="24"/>
          <w:lang w:val="sr-Cyrl-RS"/>
        </w:rPr>
        <w:tab/>
      </w:r>
    </w:p>
    <w:p w:rsidR="00C046AF" w:rsidRPr="00C046AF" w:rsidRDefault="00884F52" w:rsidP="00C046AF">
      <w:pPr>
        <w:ind w:firstLine="720"/>
        <w:jc w:val="both"/>
      </w:pPr>
      <w:r>
        <w:rPr>
          <w:lang w:val="sr-Cyrl-CS"/>
        </w:rPr>
        <w:t>Одбор је</w:t>
      </w:r>
      <w:r w:rsidR="00A00C37" w:rsidRPr="00C046AF">
        <w:rPr>
          <w:lang w:val="sr-Cyrl-CS"/>
        </w:rPr>
        <w:t xml:space="preserve"> </w:t>
      </w:r>
      <w:r w:rsidR="00C046AF" w:rsidRPr="00C046AF">
        <w:rPr>
          <w:lang w:val="sr-Cyrl-CS"/>
        </w:rPr>
        <w:t xml:space="preserve">одлучио да предложи Народној скупштини да </w:t>
      </w:r>
      <w:r w:rsidR="00C046AF" w:rsidRPr="00C046AF">
        <w:rPr>
          <w:b/>
          <w:lang w:val="sr-Cyrl-CS"/>
        </w:rPr>
        <w:t>одбије</w:t>
      </w:r>
      <w:r w:rsidR="00C046AF" w:rsidRPr="00C046AF">
        <w:rPr>
          <w:lang w:val="sr-Cyrl-CS"/>
        </w:rPr>
        <w:t xml:space="preserve"> следеће амандмане: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>- на члан 1. који је поднела народни посланик Наташа Јовановић;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>- на члан 2. који је поднела народни посланик Ружица Николић;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>- на члан 3. који је поднео народни посланик Маријан Ристичевић;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>- на члан 3. који је поднео народни посланик Немања Шаровић;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>- на члан 4. који је поднео народни посланик Александар Шешељ;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>- на члан 4. који је поднео народни посланик Срето Перић;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>- на члан 4. који је поднео народни посланик Милорад Мирчић;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>- на члан 4. који је поднела народни посланик Александра Белачић;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>- на члан 4. који је поднела народни посланик Вјерица Радета;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>- на члан 5. који је поднео народни посланик Миљан Дамјановић;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>- на члан 6. који је поднео народни посланик Филип Стојановић;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>- на члан 8. који је поднео народни посланик Томислав Љубеновић;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>- на члан 10. који је поднео народни посланик Зоран Деспотовић;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>- на члан 11. који је поднео народни посланик Никола Савић;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>- на члан 11, који је поднео народни посланик Петар Јојић;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>- на члан 11. који је поднео народни посланик Дубравко Бојић;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>- на члан 13. који је поднео народни посланик Милорад Мирчић;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>- на члан 13. који је поднео народни посланик Маријан Ристичевић;</w:t>
      </w:r>
    </w:p>
    <w:p w:rsidR="00C046AF" w:rsidRPr="00C046AF" w:rsidRDefault="00C046AF" w:rsidP="00C046AF">
      <w:pPr>
        <w:spacing w:line="259" w:lineRule="auto"/>
        <w:ind w:left="720"/>
        <w:rPr>
          <w:rFonts w:eastAsiaTheme="minorHAnsi"/>
          <w:lang w:val="sr-Cyrl-RS"/>
        </w:rPr>
      </w:pPr>
      <w:r w:rsidRPr="00C046AF">
        <w:rPr>
          <w:rFonts w:eastAsiaTheme="minorHAnsi"/>
          <w:lang w:val="sr-Cyrl-RS"/>
        </w:rPr>
        <w:t>- на члан 16. који је поднео народни посланик Немања Шаровић.</w:t>
      </w:r>
    </w:p>
    <w:p w:rsidR="00C046AF" w:rsidRPr="00C046AF" w:rsidRDefault="00C046AF" w:rsidP="00C046AF">
      <w:pPr>
        <w:jc w:val="both"/>
      </w:pPr>
    </w:p>
    <w:p w:rsidR="00C046AF" w:rsidRPr="00C046AF" w:rsidRDefault="00C046AF" w:rsidP="00C046AF">
      <w:pPr>
        <w:jc w:val="both"/>
      </w:pPr>
    </w:p>
    <w:p w:rsidR="00C046AF" w:rsidRPr="00C046AF" w:rsidRDefault="00C046AF" w:rsidP="00C046AF">
      <w:pPr>
        <w:ind w:firstLine="720"/>
        <w:jc w:val="both"/>
        <w:rPr>
          <w:lang w:val="sr-Cyrl-CS"/>
        </w:rPr>
      </w:pPr>
      <w:proofErr w:type="spellStart"/>
      <w:proofErr w:type="gramStart"/>
      <w:r w:rsidRPr="00C046AF">
        <w:t>За</w:t>
      </w:r>
      <w:proofErr w:type="spellEnd"/>
      <w:r w:rsidRPr="00C046AF">
        <w:t xml:space="preserve"> </w:t>
      </w:r>
      <w:proofErr w:type="spellStart"/>
      <w:r w:rsidRPr="00C046AF">
        <w:t>известиоца</w:t>
      </w:r>
      <w:proofErr w:type="spellEnd"/>
      <w:r w:rsidRPr="00C046AF">
        <w:t xml:space="preserve"> </w:t>
      </w:r>
      <w:proofErr w:type="spellStart"/>
      <w:r w:rsidRPr="00C046AF">
        <w:t>Одбора</w:t>
      </w:r>
      <w:proofErr w:type="spellEnd"/>
      <w:r w:rsidRPr="00C046AF">
        <w:t xml:space="preserve"> </w:t>
      </w:r>
      <w:proofErr w:type="spellStart"/>
      <w:r w:rsidRPr="00C046AF">
        <w:t>на</w:t>
      </w:r>
      <w:proofErr w:type="spellEnd"/>
      <w:r w:rsidRPr="00C046AF">
        <w:t xml:space="preserve"> </w:t>
      </w:r>
      <w:proofErr w:type="spellStart"/>
      <w:r w:rsidRPr="00C046AF">
        <w:t>седници</w:t>
      </w:r>
      <w:proofErr w:type="spellEnd"/>
      <w:r w:rsidRPr="00C046AF">
        <w:t xml:space="preserve"> </w:t>
      </w:r>
      <w:proofErr w:type="spellStart"/>
      <w:r w:rsidRPr="00C046AF">
        <w:t>Народне</w:t>
      </w:r>
      <w:proofErr w:type="spellEnd"/>
      <w:r w:rsidRPr="00C046AF">
        <w:t xml:space="preserve"> </w:t>
      </w:r>
      <w:proofErr w:type="spellStart"/>
      <w:r w:rsidRPr="00C046AF">
        <w:t>скупштине</w:t>
      </w:r>
      <w:proofErr w:type="spellEnd"/>
      <w:r w:rsidRPr="00C046AF">
        <w:t xml:space="preserve"> </w:t>
      </w:r>
      <w:proofErr w:type="spellStart"/>
      <w:r w:rsidRPr="00C046AF">
        <w:t>одређенa</w:t>
      </w:r>
      <w:proofErr w:type="spellEnd"/>
      <w:r w:rsidRPr="00C046AF">
        <w:t xml:space="preserve"> </w:t>
      </w:r>
      <w:proofErr w:type="spellStart"/>
      <w:r w:rsidRPr="00C046AF">
        <w:t>је</w:t>
      </w:r>
      <w:proofErr w:type="spellEnd"/>
      <w:r w:rsidRPr="00C046AF">
        <w:t xml:space="preserve"> </w:t>
      </w:r>
      <w:r w:rsidRPr="00C046AF">
        <w:rPr>
          <w:lang w:val="sr-Cyrl-RS"/>
        </w:rPr>
        <w:t>др Александра Томић</w:t>
      </w:r>
      <w:r w:rsidRPr="00C046AF">
        <w:t xml:space="preserve">, </w:t>
      </w:r>
      <w:proofErr w:type="spellStart"/>
      <w:r w:rsidRPr="00C046AF">
        <w:t>председник</w:t>
      </w:r>
      <w:proofErr w:type="spellEnd"/>
      <w:r w:rsidRPr="00C046AF">
        <w:t xml:space="preserve"> </w:t>
      </w:r>
      <w:proofErr w:type="spellStart"/>
      <w:r w:rsidRPr="00C046AF">
        <w:t>Одбора</w:t>
      </w:r>
      <w:proofErr w:type="spellEnd"/>
      <w:r w:rsidRPr="00C046AF">
        <w:t>.</w:t>
      </w:r>
      <w:proofErr w:type="gramEnd"/>
    </w:p>
    <w:p w:rsidR="00123534" w:rsidRPr="00C046AF" w:rsidRDefault="00123534" w:rsidP="00BC239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44AE6" w:rsidRPr="00C046AF" w:rsidRDefault="004B19F5" w:rsidP="004B19F5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046AF">
        <w:rPr>
          <w:rFonts w:ascii="Times New Roman" w:hAnsi="Times New Roman"/>
          <w:b/>
          <w:sz w:val="24"/>
          <w:szCs w:val="24"/>
          <w:u w:val="single"/>
          <w:lang w:val="sr-Cyrl-RS"/>
        </w:rPr>
        <w:t>ТРЕЋА ТАЧКА ДНЕВНОГ РЕДА</w:t>
      </w:r>
      <w:r w:rsidR="00123534" w:rsidRPr="00C046AF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123534" w:rsidRPr="00C046A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C046AF" w:rsidRPr="00C046AF"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 xml:space="preserve">Разматрање </w:t>
      </w:r>
      <w:proofErr w:type="spellStart"/>
      <w:r w:rsidR="00C046AF" w:rsidRPr="00C046AF">
        <w:rPr>
          <w:rStyle w:val="colornavy1"/>
          <w:rFonts w:ascii="Times New Roman" w:hAnsi="Times New Roman"/>
          <w:b/>
          <w:color w:val="000000"/>
          <w:sz w:val="24"/>
          <w:szCs w:val="24"/>
        </w:rPr>
        <w:t>Предлог</w:t>
      </w:r>
      <w:proofErr w:type="spellEnd"/>
      <w:r w:rsidR="00C046AF" w:rsidRPr="00C046AF"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>а</w:t>
      </w:r>
      <w:r w:rsidR="00C046AF" w:rsidRPr="00C046AF">
        <w:rPr>
          <w:rStyle w:val="colornavy1"/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046AF" w:rsidRPr="00C046AF"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>закона о изменама и допунама Закона о порезу на додату вредност,</w:t>
      </w:r>
      <w:r w:rsidR="00C046AF" w:rsidRPr="00C046A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D183B" w:rsidRPr="00C046AF">
        <w:rPr>
          <w:rFonts w:ascii="Times New Roman" w:hAnsi="Times New Roman"/>
          <w:b/>
          <w:sz w:val="24"/>
          <w:szCs w:val="24"/>
          <w:lang w:val="sr-Cyrl-CS"/>
        </w:rPr>
        <w:t>у појединостима</w:t>
      </w:r>
    </w:p>
    <w:p w:rsidR="00744AE6" w:rsidRPr="00C046AF" w:rsidRDefault="00744AE6" w:rsidP="0055170D">
      <w:pPr>
        <w:ind w:firstLine="720"/>
        <w:jc w:val="both"/>
        <w:rPr>
          <w:b/>
          <w:lang w:val="sr-Cyrl-RS"/>
        </w:rPr>
      </w:pPr>
    </w:p>
    <w:p w:rsidR="00744AE6" w:rsidRPr="00C046AF" w:rsidRDefault="0055170D" w:rsidP="006857A5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Одбор је, н</w:t>
      </w:r>
      <w:r w:rsidRPr="00C046AF">
        <w:t xml:space="preserve">а </w:t>
      </w:r>
      <w:proofErr w:type="spellStart"/>
      <w:r w:rsidRPr="00C046AF">
        <w:t>основу</w:t>
      </w:r>
      <w:proofErr w:type="spellEnd"/>
      <w:r w:rsidRPr="00C046AF">
        <w:t xml:space="preserve"> </w:t>
      </w:r>
      <w:proofErr w:type="spellStart"/>
      <w:r w:rsidRPr="00C046AF">
        <w:t>члана</w:t>
      </w:r>
      <w:proofErr w:type="spellEnd"/>
      <w:r w:rsidRPr="00C046AF">
        <w:t xml:space="preserve"> 156. </w:t>
      </w:r>
      <w:proofErr w:type="spellStart"/>
      <w:proofErr w:type="gramStart"/>
      <w:r w:rsidRPr="00C046AF">
        <w:t>став</w:t>
      </w:r>
      <w:proofErr w:type="spellEnd"/>
      <w:proofErr w:type="gramEnd"/>
      <w:r w:rsidRPr="00C046AF">
        <w:t xml:space="preserve"> 3. </w:t>
      </w:r>
      <w:proofErr w:type="spellStart"/>
      <w:r w:rsidRPr="00C046AF">
        <w:t>Пословника</w:t>
      </w:r>
      <w:proofErr w:type="spellEnd"/>
      <w:r w:rsidRPr="00C046AF">
        <w:t xml:space="preserve"> </w:t>
      </w:r>
      <w:proofErr w:type="spellStart"/>
      <w:r w:rsidRPr="00C046AF">
        <w:t>Народне</w:t>
      </w:r>
      <w:proofErr w:type="spellEnd"/>
      <w:r w:rsidRPr="00C046AF">
        <w:t xml:space="preserve"> </w:t>
      </w:r>
      <w:proofErr w:type="spellStart"/>
      <w:r w:rsidRPr="00C046AF">
        <w:t>Скупштине</w:t>
      </w:r>
      <w:proofErr w:type="spellEnd"/>
      <w:r w:rsidRPr="00C046AF">
        <w:t xml:space="preserve">, </w:t>
      </w:r>
      <w:r w:rsidR="00CD2301">
        <w:rPr>
          <w:lang w:val="sr-Cyrl-RS"/>
        </w:rPr>
        <w:t xml:space="preserve">једногласно </w:t>
      </w:r>
      <w:proofErr w:type="gramStart"/>
      <w:r w:rsidRPr="00C046AF">
        <w:rPr>
          <w:lang w:val="sr-Cyrl-RS"/>
        </w:rPr>
        <w:t xml:space="preserve">одлучио </w:t>
      </w:r>
      <w:r w:rsidR="00744AE6" w:rsidRPr="00C046AF">
        <w:rPr>
          <w:lang w:val="sr-Cyrl-RS"/>
        </w:rPr>
        <w:t xml:space="preserve"> да</w:t>
      </w:r>
      <w:proofErr w:type="gramEnd"/>
      <w:r w:rsidR="00744AE6" w:rsidRPr="00C046AF">
        <w:rPr>
          <w:lang w:val="sr-Cyrl-RS"/>
        </w:rPr>
        <w:t xml:space="preserve"> поднесе</w:t>
      </w:r>
      <w:r w:rsidR="001F5434" w:rsidRPr="00C046AF">
        <w:rPr>
          <w:lang w:val="sr-Cyrl-RS"/>
        </w:rPr>
        <w:t xml:space="preserve"> </w:t>
      </w:r>
      <w:r w:rsidR="001F5434" w:rsidRPr="002C258C">
        <w:rPr>
          <w:lang w:val="sr-Cyrl-RS"/>
        </w:rPr>
        <w:t>следећ</w:t>
      </w:r>
      <w:r w:rsidR="002C258C" w:rsidRPr="002C258C">
        <w:rPr>
          <w:lang w:val="sr-Cyrl-RS"/>
        </w:rPr>
        <w:t>и</w:t>
      </w:r>
    </w:p>
    <w:p w:rsidR="002C258C" w:rsidRDefault="00956935" w:rsidP="00C046AF">
      <w:pPr>
        <w:jc w:val="center"/>
        <w:rPr>
          <w:lang w:val="sr-Cyrl-CS"/>
        </w:rPr>
      </w:pPr>
      <w:r w:rsidRPr="00C046AF">
        <w:rPr>
          <w:lang w:val="sr-Cyrl-CS"/>
        </w:rPr>
        <w:tab/>
      </w:r>
    </w:p>
    <w:p w:rsidR="00C046AF" w:rsidRPr="00C046AF" w:rsidRDefault="00C046AF" w:rsidP="00C046AF">
      <w:pPr>
        <w:jc w:val="center"/>
      </w:pPr>
      <w:r w:rsidRPr="00C046AF">
        <w:rPr>
          <w:lang w:val="sr-Cyrl-CS"/>
        </w:rPr>
        <w:t>И З В Е Ш Т А Ј</w:t>
      </w:r>
    </w:p>
    <w:p w:rsidR="00C046AF" w:rsidRPr="00C046AF" w:rsidRDefault="00C046AF" w:rsidP="00C046AF">
      <w:pPr>
        <w:rPr>
          <w:rFonts w:eastAsia="Calibri"/>
        </w:rPr>
      </w:pPr>
    </w:p>
    <w:p w:rsidR="00C046AF" w:rsidRPr="00C046AF" w:rsidRDefault="00C046AF" w:rsidP="00C046AF">
      <w:pPr>
        <w:ind w:left="720"/>
        <w:rPr>
          <w:rFonts w:eastAsia="Calibri"/>
        </w:rPr>
      </w:pPr>
      <w:r w:rsidRPr="00C046AF">
        <w:rPr>
          <w:rFonts w:eastAsia="Calibri"/>
        </w:rPr>
        <w:t xml:space="preserve">                                                              I</w:t>
      </w:r>
    </w:p>
    <w:p w:rsidR="00C046AF" w:rsidRPr="00C046AF" w:rsidRDefault="00C046AF" w:rsidP="00C046AF">
      <w:pPr>
        <w:ind w:left="720"/>
        <w:jc w:val="center"/>
        <w:rPr>
          <w:rFonts w:eastAsia="Calibri"/>
        </w:rPr>
      </w:pPr>
    </w:p>
    <w:p w:rsidR="00C046AF" w:rsidRPr="00C046AF" w:rsidRDefault="00C046AF" w:rsidP="00C046AF">
      <w:pPr>
        <w:ind w:firstLine="720"/>
        <w:jc w:val="both"/>
        <w:rPr>
          <w:color w:val="000000"/>
          <w:lang w:eastAsia="sr-Cyrl-CS"/>
        </w:rPr>
      </w:pPr>
      <w:r w:rsidRPr="00C046AF">
        <w:rPr>
          <w:lang w:val="sr-Cyrl-CS"/>
        </w:rPr>
        <w:lastRenderedPageBreak/>
        <w:t xml:space="preserve">Одбор је, у складу са чланом 164. став 1. Пословника Народне скупштине, размотрио амандмане поднете на </w:t>
      </w:r>
      <w:proofErr w:type="spellStart"/>
      <w:r w:rsidRPr="00C046AF">
        <w:t>Предлог</w:t>
      </w:r>
      <w:proofErr w:type="spellEnd"/>
      <w:r w:rsidRPr="00C046AF">
        <w:t xml:space="preserve"> </w:t>
      </w:r>
      <w:proofErr w:type="spellStart"/>
      <w:r w:rsidRPr="00C046AF">
        <w:t>закона</w:t>
      </w:r>
      <w:proofErr w:type="spellEnd"/>
      <w:r w:rsidRPr="00C046AF">
        <w:t xml:space="preserve"> о </w:t>
      </w:r>
      <w:r w:rsidRPr="00C046AF">
        <w:rPr>
          <w:lang w:val="sr-Cyrl-RS"/>
        </w:rPr>
        <w:t>изменама и допунама Закона о порезу на додату вредност.</w:t>
      </w:r>
    </w:p>
    <w:p w:rsidR="00C046AF" w:rsidRPr="00C046AF" w:rsidRDefault="00CD2301" w:rsidP="00C046AF">
      <w:pPr>
        <w:ind w:firstLine="720"/>
        <w:jc w:val="both"/>
      </w:pPr>
      <w:r>
        <w:rPr>
          <w:lang w:val="sr-Cyrl-CS"/>
        </w:rPr>
        <w:t>Одбор је</w:t>
      </w:r>
      <w:bookmarkStart w:id="0" w:name="_GoBack"/>
      <w:bookmarkEnd w:id="0"/>
      <w:r w:rsidR="00A00C37" w:rsidRPr="00C046AF">
        <w:rPr>
          <w:lang w:val="sr-Cyrl-CS"/>
        </w:rPr>
        <w:t xml:space="preserve"> </w:t>
      </w:r>
      <w:r w:rsidR="00C046AF" w:rsidRPr="00C046AF">
        <w:rPr>
          <w:lang w:val="sr-Cyrl-CS"/>
        </w:rPr>
        <w:t xml:space="preserve">одлучио да предложи Народној скупштини да </w:t>
      </w:r>
      <w:r w:rsidR="00C046AF" w:rsidRPr="00C046AF">
        <w:rPr>
          <w:b/>
          <w:lang w:val="sr-Cyrl-CS"/>
        </w:rPr>
        <w:t>одбије</w:t>
      </w:r>
      <w:r w:rsidR="00C046AF" w:rsidRPr="00C046AF">
        <w:rPr>
          <w:lang w:val="sr-Cyrl-CS"/>
        </w:rPr>
        <w:t xml:space="preserve"> следеће амандмане:</w:t>
      </w:r>
    </w:p>
    <w:p w:rsidR="00C046AF" w:rsidRPr="00C046AF" w:rsidRDefault="00C046AF" w:rsidP="00C046AF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 w:rsidRPr="00C046AF">
        <w:rPr>
          <w:sz w:val="24"/>
          <w:szCs w:val="24"/>
          <w:lang w:val="sr-Cyrl-RS"/>
        </w:rPr>
        <w:t>на члан 1, који је поднела народни посланик Наташа Јовановић;</w:t>
      </w:r>
    </w:p>
    <w:p w:rsidR="00C046AF" w:rsidRPr="00C046AF" w:rsidRDefault="00C046AF" w:rsidP="00C046AF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 w:rsidRPr="00C046AF">
        <w:rPr>
          <w:sz w:val="24"/>
          <w:szCs w:val="24"/>
          <w:lang w:val="sr-Cyrl-RS"/>
        </w:rPr>
        <w:t>на члан 2, који је поднео народни посланик Маријан Ристичевић;</w:t>
      </w:r>
    </w:p>
    <w:p w:rsidR="00C046AF" w:rsidRPr="00C046AF" w:rsidRDefault="00C046AF" w:rsidP="00C046AF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 w:rsidRPr="00C046AF">
        <w:rPr>
          <w:sz w:val="24"/>
          <w:szCs w:val="24"/>
          <w:lang w:val="sr-Cyrl-RS"/>
        </w:rPr>
        <w:t>на члан 2, који је поднео народни посланик Немања Шаровић;</w:t>
      </w:r>
    </w:p>
    <w:p w:rsidR="00C046AF" w:rsidRPr="00C046AF" w:rsidRDefault="00C046AF" w:rsidP="00C046AF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 w:rsidRPr="00C046AF">
        <w:rPr>
          <w:sz w:val="24"/>
          <w:szCs w:val="24"/>
          <w:lang w:val="sr-Cyrl-RS"/>
        </w:rPr>
        <w:t>на члан 2, који је поднела народни посланик Ружица Николић;</w:t>
      </w:r>
    </w:p>
    <w:p w:rsidR="00C046AF" w:rsidRPr="00C046AF" w:rsidRDefault="00C046AF" w:rsidP="00C046AF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 w:rsidRPr="00C046AF">
        <w:rPr>
          <w:sz w:val="24"/>
          <w:szCs w:val="24"/>
          <w:lang w:val="sr-Cyrl-RS"/>
        </w:rPr>
        <w:t>на члан 2, који је поднео народни посланик Никола Савић;</w:t>
      </w:r>
    </w:p>
    <w:p w:rsidR="00C046AF" w:rsidRPr="00C046AF" w:rsidRDefault="00C046AF" w:rsidP="00C046AF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 w:rsidRPr="00C046AF">
        <w:rPr>
          <w:sz w:val="24"/>
          <w:szCs w:val="24"/>
          <w:lang w:val="sr-Cyrl-RS"/>
        </w:rPr>
        <w:t>на члан 3, који је поднео народни посланик Петар Јојић;</w:t>
      </w:r>
    </w:p>
    <w:p w:rsidR="00C046AF" w:rsidRPr="00C046AF" w:rsidRDefault="00C046AF" w:rsidP="00C046AF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 w:rsidRPr="00C046AF">
        <w:rPr>
          <w:sz w:val="24"/>
          <w:szCs w:val="24"/>
          <w:lang w:val="sr-Cyrl-RS"/>
        </w:rPr>
        <w:t>на члан 5, који је поднео народни посланик Зоран Деспотовић;</w:t>
      </w:r>
    </w:p>
    <w:p w:rsidR="00C046AF" w:rsidRPr="00C046AF" w:rsidRDefault="00C046AF" w:rsidP="00C046AF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 w:rsidRPr="00C046AF">
        <w:rPr>
          <w:sz w:val="24"/>
          <w:szCs w:val="24"/>
          <w:lang w:val="sr-Cyrl-RS"/>
        </w:rPr>
        <w:t>на члан 7, који је поднео народни посланик Маријан Ристичевић;</w:t>
      </w:r>
    </w:p>
    <w:p w:rsidR="00C046AF" w:rsidRPr="00C046AF" w:rsidRDefault="00C046AF" w:rsidP="00C046AF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 w:rsidRPr="00C046AF">
        <w:rPr>
          <w:sz w:val="24"/>
          <w:szCs w:val="24"/>
          <w:lang w:val="sr-Cyrl-RS"/>
        </w:rPr>
        <w:t>на члан 7, који је поднео народни посланик Милорад Мирчић;</w:t>
      </w:r>
    </w:p>
    <w:p w:rsidR="00C046AF" w:rsidRPr="00C046AF" w:rsidRDefault="00C046AF" w:rsidP="00C046AF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 w:rsidRPr="00C046AF">
        <w:rPr>
          <w:sz w:val="24"/>
          <w:szCs w:val="24"/>
          <w:lang w:val="sr-Cyrl-RS"/>
        </w:rPr>
        <w:t>на члан 7, који је поднео народни посланик Срето Перић;</w:t>
      </w:r>
    </w:p>
    <w:p w:rsidR="00C046AF" w:rsidRPr="00C046AF" w:rsidRDefault="00C046AF" w:rsidP="00C046AF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 w:rsidRPr="00C046AF">
        <w:rPr>
          <w:sz w:val="24"/>
          <w:szCs w:val="24"/>
          <w:lang w:val="sr-Cyrl-RS"/>
        </w:rPr>
        <w:t>на члан 7, који је поднео народни посланик Миљан Дамјановић;</w:t>
      </w:r>
    </w:p>
    <w:p w:rsidR="00C046AF" w:rsidRPr="00C046AF" w:rsidRDefault="00C046AF" w:rsidP="00C046AF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 w:rsidRPr="00C046AF">
        <w:rPr>
          <w:sz w:val="24"/>
          <w:szCs w:val="24"/>
          <w:lang w:val="sr-Cyrl-RS"/>
        </w:rPr>
        <w:t>на члан 8, који је поднео народни посланик Филип Стојановић;</w:t>
      </w:r>
    </w:p>
    <w:p w:rsidR="00C046AF" w:rsidRPr="00C046AF" w:rsidRDefault="00C046AF" w:rsidP="00C046AF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 w:rsidRPr="00C046AF">
        <w:rPr>
          <w:sz w:val="24"/>
          <w:szCs w:val="24"/>
          <w:lang w:val="sr-Cyrl-RS"/>
        </w:rPr>
        <w:t>на члан 9, који је поднела народни посланик Вјерица Радета;</w:t>
      </w:r>
    </w:p>
    <w:p w:rsidR="00C046AF" w:rsidRPr="00C046AF" w:rsidRDefault="00C046AF" w:rsidP="00C046AF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 w:rsidRPr="00C046AF">
        <w:rPr>
          <w:sz w:val="24"/>
          <w:szCs w:val="24"/>
          <w:lang w:val="sr-Cyrl-RS"/>
        </w:rPr>
        <w:t>на члан 10, који је поднео народни посланик Александар Шешељ.</w:t>
      </w:r>
    </w:p>
    <w:p w:rsidR="00C046AF" w:rsidRPr="00C046AF" w:rsidRDefault="00C046AF" w:rsidP="00C046AF">
      <w:pPr>
        <w:pStyle w:val="ListParagraph"/>
        <w:rPr>
          <w:sz w:val="24"/>
          <w:szCs w:val="24"/>
          <w:lang w:val="sr-Cyrl-RS"/>
        </w:rPr>
      </w:pPr>
    </w:p>
    <w:p w:rsidR="00C046AF" w:rsidRPr="00C046AF" w:rsidRDefault="00C046AF" w:rsidP="00C046AF">
      <w:pPr>
        <w:ind w:left="720"/>
        <w:rPr>
          <w:rFonts w:eastAsia="Calibri"/>
        </w:rPr>
      </w:pPr>
      <w:r w:rsidRPr="00C046AF">
        <w:rPr>
          <w:rFonts w:eastAsia="Calibri"/>
        </w:rPr>
        <w:t xml:space="preserve">                                                              II</w:t>
      </w:r>
    </w:p>
    <w:p w:rsidR="00C046AF" w:rsidRPr="00C046AF" w:rsidRDefault="00C046AF" w:rsidP="00C046AF">
      <w:pPr>
        <w:jc w:val="center"/>
        <w:rPr>
          <w:rFonts w:eastAsia="Calibri"/>
        </w:rPr>
      </w:pPr>
    </w:p>
    <w:p w:rsidR="00C046AF" w:rsidRPr="00C046AF" w:rsidRDefault="00C046AF" w:rsidP="00C046AF">
      <w:pPr>
        <w:ind w:firstLine="720"/>
        <w:jc w:val="both"/>
        <w:rPr>
          <w:rFonts w:eastAsia="Calibri"/>
          <w:bCs/>
        </w:rPr>
      </w:pPr>
      <w:r w:rsidRPr="00C046AF">
        <w:rPr>
          <w:rFonts w:eastAsia="Calibri"/>
          <w:lang w:val="sr-Cyrl-RS"/>
        </w:rPr>
        <w:t>Одбор је на основу члана 157. став 6.</w:t>
      </w:r>
      <w:r w:rsidRPr="00C046AF">
        <w:rPr>
          <w:rFonts w:eastAsia="Calibri"/>
        </w:rPr>
        <w:t xml:space="preserve"> </w:t>
      </w:r>
      <w:r w:rsidRPr="00C046AF">
        <w:rPr>
          <w:rFonts w:eastAsia="Calibri"/>
          <w:lang w:val="sr-Cyrl-RS"/>
        </w:rPr>
        <w:t xml:space="preserve"> Пословника Народне скупштине, </w:t>
      </w:r>
      <w:r w:rsidR="00414F81">
        <w:rPr>
          <w:rFonts w:eastAsia="Calibri"/>
          <w:lang w:val="sr-Cyrl-RS"/>
        </w:rPr>
        <w:t xml:space="preserve">већином гласова (10 за, 1 није гласао) </w:t>
      </w:r>
      <w:r w:rsidRPr="00C046AF">
        <w:rPr>
          <w:rFonts w:eastAsia="Calibri"/>
          <w:lang w:val="sr-Cyrl-RS"/>
        </w:rPr>
        <w:t xml:space="preserve">поднео амандман на члан </w:t>
      </w:r>
      <w:r w:rsidRPr="00C046AF">
        <w:rPr>
          <w:rFonts w:eastAsia="Calibri"/>
        </w:rPr>
        <w:t>8</w:t>
      </w:r>
      <w:r w:rsidRPr="00C046AF">
        <w:rPr>
          <w:rFonts w:eastAsia="Calibri"/>
          <w:lang w:val="sr-Cyrl-RS"/>
        </w:rPr>
        <w:t xml:space="preserve">. </w:t>
      </w:r>
      <w:r w:rsidRPr="00C046AF">
        <w:rPr>
          <w:rFonts w:eastAsia="Calibri"/>
          <w:bCs/>
          <w:color w:val="000000"/>
          <w:lang w:val="sr-Cyrl-CS" w:eastAsia="sr-Cyrl-CS"/>
        </w:rPr>
        <w:t>Предлога закона о изменама и допунама Закона о порезу на додату вредност,</w:t>
      </w:r>
      <w:r w:rsidRPr="00C046AF">
        <w:rPr>
          <w:rFonts w:eastAsia="Calibri"/>
          <w:color w:val="000000"/>
          <w:lang w:eastAsia="sr-Cyrl-CS"/>
        </w:rPr>
        <w:t xml:space="preserve"> </w:t>
      </w:r>
      <w:r w:rsidRPr="00C046AF">
        <w:rPr>
          <w:rFonts w:eastAsia="Calibri"/>
          <w:color w:val="000000"/>
          <w:lang w:val="sr-Cyrl-CS" w:eastAsia="sr-Cyrl-CS"/>
        </w:rPr>
        <w:t xml:space="preserve">са </w:t>
      </w:r>
      <w:r w:rsidRPr="00C046AF">
        <w:rPr>
          <w:rFonts w:eastAsia="Calibri"/>
          <w:lang w:val="sr-Cyrl-CS" w:eastAsia="sr-Cyrl-CS"/>
        </w:rPr>
        <w:t>којим</w:t>
      </w:r>
      <w:r w:rsidRPr="00C046AF">
        <w:rPr>
          <w:rFonts w:eastAsia="Calibri"/>
          <w:color w:val="000000"/>
          <w:lang w:val="sr-Cyrl-CS" w:eastAsia="sr-Cyrl-CS"/>
        </w:rPr>
        <w:t xml:space="preserve"> се на седници Одбора сагласио представник предлагача.</w:t>
      </w:r>
    </w:p>
    <w:p w:rsidR="003F5CC6" w:rsidRDefault="003F5CC6" w:rsidP="003F5CC6">
      <w:pPr>
        <w:jc w:val="center"/>
        <w:rPr>
          <w:rFonts w:eastAsia="Calibri"/>
          <w:szCs w:val="20"/>
        </w:rPr>
      </w:pPr>
    </w:p>
    <w:p w:rsidR="003F5CC6" w:rsidRPr="003F5CC6" w:rsidRDefault="003F5CC6" w:rsidP="003F5CC6">
      <w:pPr>
        <w:jc w:val="center"/>
        <w:rPr>
          <w:rFonts w:eastAsia="Calibri"/>
          <w:szCs w:val="20"/>
          <w:lang w:val="sr-Cyrl-RS"/>
        </w:rPr>
      </w:pPr>
      <w:r w:rsidRPr="003F5CC6">
        <w:rPr>
          <w:rFonts w:eastAsia="Calibri"/>
          <w:szCs w:val="20"/>
          <w:lang w:val="ru-RU"/>
        </w:rPr>
        <w:t xml:space="preserve">АМАНДМАН </w:t>
      </w:r>
    </w:p>
    <w:p w:rsidR="003F5CC6" w:rsidRPr="003F5CC6" w:rsidRDefault="003F5CC6" w:rsidP="003F5CC6">
      <w:pPr>
        <w:jc w:val="center"/>
        <w:rPr>
          <w:rFonts w:eastAsia="Calibri"/>
          <w:szCs w:val="20"/>
          <w:lang w:val="ru-RU"/>
        </w:rPr>
      </w:pPr>
    </w:p>
    <w:p w:rsidR="003F5CC6" w:rsidRPr="003F5CC6" w:rsidRDefault="003F5CC6" w:rsidP="003F5CC6">
      <w:pPr>
        <w:tabs>
          <w:tab w:val="left" w:pos="1440"/>
        </w:tabs>
        <w:jc w:val="both"/>
        <w:rPr>
          <w:rFonts w:eastAsia="Calibri"/>
          <w:lang w:val="sr-Cyrl-CS"/>
        </w:rPr>
      </w:pPr>
      <w:r w:rsidRPr="003F5CC6">
        <w:rPr>
          <w:rFonts w:eastAsia="Calibri"/>
          <w:lang w:val="sr-Latn-CS"/>
        </w:rPr>
        <w:tab/>
      </w:r>
    </w:p>
    <w:p w:rsidR="003F5CC6" w:rsidRPr="003F5CC6" w:rsidRDefault="003F5CC6" w:rsidP="003F5CC6">
      <w:pPr>
        <w:ind w:firstLine="720"/>
        <w:jc w:val="both"/>
        <w:rPr>
          <w:lang w:val="sr-Cyrl-CS"/>
        </w:rPr>
      </w:pPr>
      <w:r w:rsidRPr="003F5CC6">
        <w:rPr>
          <w:lang w:val="sr-Cyrl-CS"/>
        </w:rPr>
        <w:t>У Предлогу закона о изменама и допунама Закона о порезу на додату вредност</w:t>
      </w:r>
      <w:r w:rsidRPr="003F5CC6">
        <w:rPr>
          <w:lang w:val="ru-RU"/>
        </w:rPr>
        <w:t>,</w:t>
      </w:r>
      <w:r w:rsidRPr="003F5CC6">
        <w:rPr>
          <w:lang w:val="sr-Cyrl-CS"/>
        </w:rPr>
        <w:t xml:space="preserve"> у члану 8. после става 2. додаје се нови став 3, који гласи:</w:t>
      </w:r>
    </w:p>
    <w:p w:rsidR="003F5CC6" w:rsidRPr="003F5CC6" w:rsidRDefault="003F5CC6" w:rsidP="003F5CC6">
      <w:pPr>
        <w:ind w:firstLine="720"/>
        <w:jc w:val="both"/>
        <w:rPr>
          <w:lang w:val="sr-Cyrl-CS"/>
        </w:rPr>
      </w:pPr>
      <w:r w:rsidRPr="003F5CC6">
        <w:rPr>
          <w:lang w:val="sr-Cyrl-CS"/>
        </w:rPr>
        <w:t>„У тачки 2) речи: „са системом одлагања” бришу се”.</w:t>
      </w:r>
    </w:p>
    <w:p w:rsidR="003F5CC6" w:rsidRPr="003F5CC6" w:rsidRDefault="003F5CC6" w:rsidP="003F5CC6">
      <w:pPr>
        <w:ind w:firstLine="720"/>
        <w:jc w:val="both"/>
        <w:rPr>
          <w:lang w:val="sr-Cyrl-CS"/>
        </w:rPr>
      </w:pPr>
      <w:r w:rsidRPr="003F5CC6">
        <w:rPr>
          <w:lang w:val="sr-Cyrl-CS"/>
        </w:rPr>
        <w:t>Досадашњи ст. 3. и 4. постају ст. 4. и 5.</w:t>
      </w:r>
    </w:p>
    <w:p w:rsidR="003F5CC6" w:rsidRPr="003F5CC6" w:rsidRDefault="003F5CC6" w:rsidP="003F5CC6">
      <w:pPr>
        <w:ind w:firstLine="720"/>
        <w:jc w:val="both"/>
        <w:rPr>
          <w:lang w:val="sr-Cyrl-CS"/>
        </w:rPr>
      </w:pPr>
      <w:r w:rsidRPr="003F5CC6">
        <w:rPr>
          <w:lang w:val="sr-Cyrl-CS"/>
        </w:rPr>
        <w:t xml:space="preserve"> </w:t>
      </w:r>
    </w:p>
    <w:p w:rsidR="003F5CC6" w:rsidRPr="003F5CC6" w:rsidRDefault="003F5CC6" w:rsidP="003F5CC6">
      <w:pPr>
        <w:autoSpaceDE w:val="0"/>
        <w:autoSpaceDN w:val="0"/>
        <w:adjustRightInd w:val="0"/>
        <w:ind w:left="1440" w:firstLine="360"/>
        <w:rPr>
          <w:lang w:val="ru-RU"/>
        </w:rPr>
      </w:pPr>
      <w:r w:rsidRPr="003F5CC6">
        <w:rPr>
          <w:rFonts w:cs="Arial"/>
          <w:szCs w:val="22"/>
          <w:lang w:val="ru-RU"/>
        </w:rPr>
        <w:t xml:space="preserve"> </w:t>
      </w:r>
    </w:p>
    <w:p w:rsidR="003F5CC6" w:rsidRPr="003F5CC6" w:rsidRDefault="003F5CC6" w:rsidP="003F5CC6">
      <w:pPr>
        <w:jc w:val="center"/>
        <w:outlineLvl w:val="0"/>
        <w:rPr>
          <w:lang w:val="sr-Cyrl-CS"/>
        </w:rPr>
      </w:pPr>
      <w:r w:rsidRPr="003F5CC6">
        <w:rPr>
          <w:lang w:val="sr-Cyrl-CS"/>
        </w:rPr>
        <w:t>О б р а з л о ж е њ е</w:t>
      </w:r>
    </w:p>
    <w:p w:rsidR="003F5CC6" w:rsidRPr="003F5CC6" w:rsidRDefault="003F5CC6" w:rsidP="003F5CC6">
      <w:pPr>
        <w:jc w:val="center"/>
        <w:outlineLvl w:val="0"/>
        <w:rPr>
          <w:lang w:val="sr-Cyrl-CS"/>
        </w:rPr>
      </w:pPr>
    </w:p>
    <w:p w:rsidR="003F5CC6" w:rsidRPr="003F5CC6" w:rsidRDefault="003F5CC6" w:rsidP="003F5CC6">
      <w:pPr>
        <w:jc w:val="center"/>
        <w:rPr>
          <w:lang w:val="sr-Cyrl-CS"/>
        </w:rPr>
      </w:pPr>
    </w:p>
    <w:p w:rsidR="003F5CC6" w:rsidRPr="003F5CC6" w:rsidRDefault="003F5CC6" w:rsidP="003F5CC6">
      <w:pPr>
        <w:spacing w:line="240" w:lineRule="atLeast"/>
        <w:ind w:firstLine="720"/>
        <w:jc w:val="both"/>
        <w:rPr>
          <w:lang w:val="sr-Cyrl-CS"/>
        </w:rPr>
      </w:pPr>
      <w:r w:rsidRPr="003F5CC6">
        <w:rPr>
          <w:lang w:val="sr-Cyrl-CS"/>
        </w:rPr>
        <w:t xml:space="preserve">Овим амандманом исправља се техничка грешка у тексту Предлога закона о изменама и допунама Закона о порезу на додату вредност. Наиме, у образложењу Предлога закона о изменама и допунама Закона о порезу на додату вредност, у делу </w:t>
      </w:r>
      <w:r w:rsidRPr="003F5CC6">
        <w:rPr>
          <w:lang w:val="sr-Latn-RS"/>
        </w:rPr>
        <w:t xml:space="preserve">VI. </w:t>
      </w:r>
      <w:r w:rsidRPr="003F5CC6">
        <w:rPr>
          <w:lang w:val="sr-Cyrl-RS"/>
        </w:rPr>
        <w:t xml:space="preserve">Преглед одредаба које се мењају, односно допуњују, предвиђено је брисање наведених речи, што је у складу са </w:t>
      </w:r>
      <w:r w:rsidRPr="003F5CC6">
        <w:rPr>
          <w:lang w:val="sr-Cyrl-CS"/>
        </w:rPr>
        <w:t>Царинским законом („Службени гласник РС”, број 95/18), којим је предвиђен један поступак активног оплемењивања, са којим се усклађује закон којим се уређује порез на додату вредност.</w:t>
      </w:r>
    </w:p>
    <w:p w:rsidR="00C046AF" w:rsidRPr="00C046AF" w:rsidRDefault="00C046AF" w:rsidP="00C046AF">
      <w:pPr>
        <w:ind w:firstLine="720"/>
        <w:jc w:val="both"/>
      </w:pPr>
    </w:p>
    <w:p w:rsidR="00C046AF" w:rsidRPr="00C046AF" w:rsidRDefault="00C046AF" w:rsidP="00C046AF">
      <w:pPr>
        <w:ind w:firstLine="720"/>
        <w:jc w:val="both"/>
        <w:rPr>
          <w:lang w:val="sr-Cyrl-CS"/>
        </w:rPr>
      </w:pPr>
      <w:proofErr w:type="spellStart"/>
      <w:proofErr w:type="gramStart"/>
      <w:r w:rsidRPr="00C046AF">
        <w:t>За</w:t>
      </w:r>
      <w:proofErr w:type="spellEnd"/>
      <w:r w:rsidRPr="00C046AF">
        <w:t xml:space="preserve"> </w:t>
      </w:r>
      <w:proofErr w:type="spellStart"/>
      <w:r w:rsidRPr="00C046AF">
        <w:t>известиоца</w:t>
      </w:r>
      <w:proofErr w:type="spellEnd"/>
      <w:r w:rsidRPr="00C046AF">
        <w:t xml:space="preserve"> </w:t>
      </w:r>
      <w:proofErr w:type="spellStart"/>
      <w:r w:rsidRPr="00C046AF">
        <w:t>Одбора</w:t>
      </w:r>
      <w:proofErr w:type="spellEnd"/>
      <w:r w:rsidRPr="00C046AF">
        <w:t xml:space="preserve"> </w:t>
      </w:r>
      <w:proofErr w:type="spellStart"/>
      <w:r w:rsidRPr="00C046AF">
        <w:t>на</w:t>
      </w:r>
      <w:proofErr w:type="spellEnd"/>
      <w:r w:rsidRPr="00C046AF">
        <w:t xml:space="preserve"> </w:t>
      </w:r>
      <w:proofErr w:type="spellStart"/>
      <w:r w:rsidRPr="00C046AF">
        <w:t>седници</w:t>
      </w:r>
      <w:proofErr w:type="spellEnd"/>
      <w:r w:rsidRPr="00C046AF">
        <w:t xml:space="preserve"> </w:t>
      </w:r>
      <w:proofErr w:type="spellStart"/>
      <w:r w:rsidRPr="00C046AF">
        <w:t>Народне</w:t>
      </w:r>
      <w:proofErr w:type="spellEnd"/>
      <w:r w:rsidRPr="00C046AF">
        <w:t xml:space="preserve"> </w:t>
      </w:r>
      <w:proofErr w:type="spellStart"/>
      <w:r w:rsidRPr="00C046AF">
        <w:t>скупштине</w:t>
      </w:r>
      <w:proofErr w:type="spellEnd"/>
      <w:r w:rsidRPr="00C046AF">
        <w:t xml:space="preserve"> </w:t>
      </w:r>
      <w:proofErr w:type="spellStart"/>
      <w:r w:rsidRPr="00C046AF">
        <w:t>одређенa</w:t>
      </w:r>
      <w:proofErr w:type="spellEnd"/>
      <w:r w:rsidRPr="00C046AF">
        <w:t xml:space="preserve"> </w:t>
      </w:r>
      <w:proofErr w:type="spellStart"/>
      <w:r w:rsidRPr="00C046AF">
        <w:t>је</w:t>
      </w:r>
      <w:proofErr w:type="spellEnd"/>
      <w:r w:rsidRPr="00C046AF">
        <w:t xml:space="preserve"> </w:t>
      </w:r>
      <w:r w:rsidRPr="00C046AF">
        <w:rPr>
          <w:lang w:val="sr-Cyrl-RS"/>
        </w:rPr>
        <w:t>др Александра Томић</w:t>
      </w:r>
      <w:r w:rsidRPr="00C046AF">
        <w:t xml:space="preserve">, </w:t>
      </w:r>
      <w:proofErr w:type="spellStart"/>
      <w:r w:rsidRPr="00C046AF">
        <w:t>председник</w:t>
      </w:r>
      <w:proofErr w:type="spellEnd"/>
      <w:r w:rsidRPr="00C046AF">
        <w:t xml:space="preserve"> </w:t>
      </w:r>
      <w:proofErr w:type="spellStart"/>
      <w:r w:rsidRPr="00C046AF">
        <w:t>Одбора</w:t>
      </w:r>
      <w:proofErr w:type="spellEnd"/>
      <w:r w:rsidRPr="00C046AF">
        <w:t>.</w:t>
      </w:r>
      <w:proofErr w:type="gramEnd"/>
    </w:p>
    <w:p w:rsidR="00447E8A" w:rsidRPr="00C046AF" w:rsidRDefault="00447E8A" w:rsidP="00447E8A">
      <w:pPr>
        <w:ind w:firstLine="720"/>
        <w:jc w:val="both"/>
        <w:rPr>
          <w:lang w:val="sr-Cyrl-RS"/>
        </w:rPr>
      </w:pPr>
    </w:p>
    <w:p w:rsidR="0083180D" w:rsidRPr="00C046AF" w:rsidRDefault="0083180D" w:rsidP="00447E8A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Седница је завршена у 1</w:t>
      </w:r>
      <w:r w:rsidR="00C046AF" w:rsidRPr="00C046AF">
        <w:rPr>
          <w:lang w:val="sr-Cyrl-RS"/>
        </w:rPr>
        <w:t>2</w:t>
      </w:r>
      <w:r w:rsidR="003D0A37">
        <w:rPr>
          <w:lang w:val="sr-Cyrl-RS"/>
        </w:rPr>
        <w:t>,</w:t>
      </w:r>
      <w:r w:rsidR="00C046AF" w:rsidRPr="00C046AF">
        <w:rPr>
          <w:lang w:val="sr-Cyrl-RS"/>
        </w:rPr>
        <w:t>1</w:t>
      </w:r>
      <w:r w:rsidRPr="00C046AF">
        <w:rPr>
          <w:lang w:val="sr-Cyrl-RS"/>
        </w:rPr>
        <w:t xml:space="preserve">0 часова. </w:t>
      </w:r>
    </w:p>
    <w:p w:rsidR="001E5408" w:rsidRPr="00C046AF" w:rsidRDefault="001E5408" w:rsidP="00447E8A">
      <w:pPr>
        <w:ind w:firstLine="720"/>
        <w:jc w:val="both"/>
        <w:rPr>
          <w:lang w:val="sr-Cyrl-RS"/>
        </w:rPr>
      </w:pPr>
    </w:p>
    <w:p w:rsidR="0083180D" w:rsidRPr="00C046AF" w:rsidRDefault="0083180D" w:rsidP="00447E8A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Седница је тонски снимана.</w:t>
      </w:r>
    </w:p>
    <w:p w:rsidR="0083180D" w:rsidRPr="00C046AF" w:rsidRDefault="0083180D" w:rsidP="00447E8A">
      <w:pPr>
        <w:ind w:firstLine="720"/>
        <w:jc w:val="both"/>
        <w:rPr>
          <w:lang w:val="sr-Cyrl-RS"/>
        </w:rPr>
      </w:pPr>
    </w:p>
    <w:p w:rsidR="0083180D" w:rsidRPr="00C046AF" w:rsidRDefault="0083180D" w:rsidP="00447E8A">
      <w:pPr>
        <w:ind w:firstLine="720"/>
        <w:jc w:val="both"/>
        <w:rPr>
          <w:lang w:val="sr-Cyrl-RS"/>
        </w:rPr>
      </w:pPr>
    </w:p>
    <w:p w:rsidR="001E5408" w:rsidRPr="00C046AF" w:rsidRDefault="001E5408" w:rsidP="00447E8A">
      <w:pPr>
        <w:ind w:firstLine="720"/>
        <w:jc w:val="both"/>
        <w:rPr>
          <w:lang w:val="sr-Cyrl-RS"/>
        </w:rPr>
      </w:pPr>
    </w:p>
    <w:p w:rsidR="0083180D" w:rsidRPr="00C046AF" w:rsidRDefault="0083180D" w:rsidP="00447E8A">
      <w:pPr>
        <w:ind w:firstLine="720"/>
        <w:jc w:val="both"/>
        <w:rPr>
          <w:lang w:val="sr-Cyrl-RS"/>
        </w:rPr>
      </w:pPr>
      <w:r w:rsidRPr="00C046AF">
        <w:rPr>
          <w:lang w:val="sr-Cyrl-RS"/>
        </w:rPr>
        <w:t>СЕКРЕТАР ОДБОРА</w:t>
      </w:r>
      <w:r w:rsidRPr="00C046AF">
        <w:rPr>
          <w:lang w:val="sr-Cyrl-RS"/>
        </w:rPr>
        <w:tab/>
      </w:r>
      <w:r w:rsidRPr="00C046AF">
        <w:rPr>
          <w:lang w:val="sr-Cyrl-RS"/>
        </w:rPr>
        <w:tab/>
      </w:r>
      <w:r w:rsidRPr="00C046AF">
        <w:rPr>
          <w:lang w:val="sr-Cyrl-RS"/>
        </w:rPr>
        <w:tab/>
      </w:r>
      <w:r w:rsidRPr="00C046AF">
        <w:rPr>
          <w:lang w:val="sr-Cyrl-RS"/>
        </w:rPr>
        <w:tab/>
      </w:r>
      <w:r w:rsidR="005F6BEC" w:rsidRPr="00C046AF">
        <w:t xml:space="preserve">   </w:t>
      </w:r>
      <w:r w:rsidR="00C046AF" w:rsidRPr="00C046AF">
        <w:rPr>
          <w:lang w:val="sr-Cyrl-RS"/>
        </w:rPr>
        <w:t xml:space="preserve">     </w:t>
      </w:r>
      <w:r w:rsidRPr="00C046AF">
        <w:rPr>
          <w:lang w:val="sr-Cyrl-RS"/>
        </w:rPr>
        <w:t xml:space="preserve">ПРЕДСЕДНИК </w:t>
      </w:r>
    </w:p>
    <w:p w:rsidR="001E5408" w:rsidRPr="00C046AF" w:rsidRDefault="001E5408" w:rsidP="001E5408">
      <w:pPr>
        <w:jc w:val="both"/>
        <w:rPr>
          <w:lang w:val="sr-Cyrl-RS"/>
        </w:rPr>
      </w:pPr>
      <w:r w:rsidRPr="00C046AF">
        <w:rPr>
          <w:lang w:val="sr-Cyrl-RS"/>
        </w:rPr>
        <w:t xml:space="preserve">  </w:t>
      </w:r>
    </w:p>
    <w:p w:rsidR="0083180D" w:rsidRPr="00C046AF" w:rsidRDefault="001E5408" w:rsidP="001E5408">
      <w:pPr>
        <w:jc w:val="both"/>
        <w:rPr>
          <w:lang w:val="sr-Cyrl-RS"/>
        </w:rPr>
      </w:pPr>
      <w:r w:rsidRPr="00C046AF">
        <w:rPr>
          <w:lang w:val="sr-Cyrl-RS"/>
        </w:rPr>
        <w:t xml:space="preserve">     </w:t>
      </w:r>
      <w:r w:rsidR="002C258C">
        <w:rPr>
          <w:lang w:val="sr-Cyrl-RS"/>
        </w:rPr>
        <w:t xml:space="preserve">         </w:t>
      </w:r>
      <w:r w:rsidR="00C046AF" w:rsidRPr="00C046AF">
        <w:rPr>
          <w:lang w:val="sr-Cyrl-RS"/>
        </w:rPr>
        <w:t xml:space="preserve">Тијана Игњатовић                </w:t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  <w:t xml:space="preserve">   </w:t>
      </w:r>
      <w:r w:rsidRPr="00C046AF">
        <w:rPr>
          <w:lang w:val="sr-Cyrl-RS"/>
        </w:rPr>
        <w:t xml:space="preserve">  </w:t>
      </w:r>
      <w:r w:rsidR="0083180D" w:rsidRPr="00C046AF">
        <w:rPr>
          <w:lang w:val="sr-Cyrl-RS"/>
        </w:rPr>
        <w:t xml:space="preserve"> др Александра Томић</w:t>
      </w:r>
    </w:p>
    <w:p w:rsidR="00D87C0A" w:rsidRPr="00C046AF" w:rsidRDefault="00D87C0A" w:rsidP="00052394">
      <w:pPr>
        <w:ind w:firstLine="720"/>
        <w:jc w:val="both"/>
        <w:rPr>
          <w:b/>
          <w:lang w:val="sr-Cyrl-RS"/>
        </w:rPr>
      </w:pPr>
    </w:p>
    <w:sectPr w:rsidR="00D87C0A" w:rsidRPr="00C046AF" w:rsidSect="0013174E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F8F" w:rsidRDefault="00583F8F" w:rsidP="00516151">
      <w:r>
        <w:separator/>
      </w:r>
    </w:p>
  </w:endnote>
  <w:endnote w:type="continuationSeparator" w:id="0">
    <w:p w:rsidR="00583F8F" w:rsidRDefault="00583F8F" w:rsidP="0051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843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9EC" w:rsidRDefault="005129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3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129EC" w:rsidRDefault="00512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F8F" w:rsidRDefault="00583F8F" w:rsidP="00516151">
      <w:r>
        <w:separator/>
      </w:r>
    </w:p>
  </w:footnote>
  <w:footnote w:type="continuationSeparator" w:id="0">
    <w:p w:rsidR="00583F8F" w:rsidRDefault="00583F8F" w:rsidP="0051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3EC"/>
    <w:multiLevelType w:val="hybridMultilevel"/>
    <w:tmpl w:val="568A4858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76D12"/>
    <w:multiLevelType w:val="hybridMultilevel"/>
    <w:tmpl w:val="DFD0CE60"/>
    <w:lvl w:ilvl="0" w:tplc="5BF4F2BC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FB3B7A"/>
    <w:multiLevelType w:val="hybridMultilevel"/>
    <w:tmpl w:val="03E02B1A"/>
    <w:lvl w:ilvl="0" w:tplc="50949A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B209A"/>
    <w:multiLevelType w:val="hybridMultilevel"/>
    <w:tmpl w:val="DD2A2CEA"/>
    <w:lvl w:ilvl="0" w:tplc="34143530">
      <w:start w:val="48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F6C16"/>
    <w:multiLevelType w:val="hybridMultilevel"/>
    <w:tmpl w:val="87B81412"/>
    <w:lvl w:ilvl="0" w:tplc="DF241C1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2D0B3B"/>
    <w:multiLevelType w:val="hybridMultilevel"/>
    <w:tmpl w:val="EF6A5B3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E6717"/>
    <w:multiLevelType w:val="hybridMultilevel"/>
    <w:tmpl w:val="364A32F6"/>
    <w:lvl w:ilvl="0" w:tplc="4EBE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21CED"/>
    <w:multiLevelType w:val="hybridMultilevel"/>
    <w:tmpl w:val="DCA659CA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B54C4"/>
    <w:multiLevelType w:val="hybridMultilevel"/>
    <w:tmpl w:val="3448134C"/>
    <w:lvl w:ilvl="0" w:tplc="E0DE53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476F9"/>
    <w:multiLevelType w:val="hybridMultilevel"/>
    <w:tmpl w:val="89EECF5A"/>
    <w:lvl w:ilvl="0" w:tplc="9C48DCE2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98D7597"/>
    <w:multiLevelType w:val="hybridMultilevel"/>
    <w:tmpl w:val="160638B2"/>
    <w:lvl w:ilvl="0" w:tplc="27C29E9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11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C1"/>
    <w:rsid w:val="00012A7C"/>
    <w:rsid w:val="0003257A"/>
    <w:rsid w:val="00033D2A"/>
    <w:rsid w:val="00052394"/>
    <w:rsid w:val="00052D3E"/>
    <w:rsid w:val="00074713"/>
    <w:rsid w:val="000A575C"/>
    <w:rsid w:val="000B67B7"/>
    <w:rsid w:val="000B7ADE"/>
    <w:rsid w:val="000D1849"/>
    <w:rsid w:val="000E1C0A"/>
    <w:rsid w:val="00123534"/>
    <w:rsid w:val="0013174E"/>
    <w:rsid w:val="001435E5"/>
    <w:rsid w:val="0016048C"/>
    <w:rsid w:val="0016546B"/>
    <w:rsid w:val="001E1DA4"/>
    <w:rsid w:val="001E5408"/>
    <w:rsid w:val="001F5434"/>
    <w:rsid w:val="00222B14"/>
    <w:rsid w:val="00242E19"/>
    <w:rsid w:val="00243190"/>
    <w:rsid w:val="00251B34"/>
    <w:rsid w:val="00276A87"/>
    <w:rsid w:val="002A4C30"/>
    <w:rsid w:val="002B1DF1"/>
    <w:rsid w:val="002C258C"/>
    <w:rsid w:val="00316278"/>
    <w:rsid w:val="0034604C"/>
    <w:rsid w:val="00357325"/>
    <w:rsid w:val="003716F5"/>
    <w:rsid w:val="0039166F"/>
    <w:rsid w:val="003A2F7D"/>
    <w:rsid w:val="003A4E7E"/>
    <w:rsid w:val="003B0DF1"/>
    <w:rsid w:val="003D0A37"/>
    <w:rsid w:val="003F5CC6"/>
    <w:rsid w:val="00414F81"/>
    <w:rsid w:val="00417D3C"/>
    <w:rsid w:val="00447E8A"/>
    <w:rsid w:val="004660A0"/>
    <w:rsid w:val="004A1130"/>
    <w:rsid w:val="004B19F5"/>
    <w:rsid w:val="004B2058"/>
    <w:rsid w:val="005129EC"/>
    <w:rsid w:val="00516151"/>
    <w:rsid w:val="0055170D"/>
    <w:rsid w:val="0057463C"/>
    <w:rsid w:val="00583F8F"/>
    <w:rsid w:val="00592EDE"/>
    <w:rsid w:val="0059301D"/>
    <w:rsid w:val="00597059"/>
    <w:rsid w:val="005A5FD9"/>
    <w:rsid w:val="005C0726"/>
    <w:rsid w:val="005C6AB6"/>
    <w:rsid w:val="005D56E1"/>
    <w:rsid w:val="005E2610"/>
    <w:rsid w:val="005F6BEC"/>
    <w:rsid w:val="005F6C36"/>
    <w:rsid w:val="00667E5C"/>
    <w:rsid w:val="006857A5"/>
    <w:rsid w:val="006926F0"/>
    <w:rsid w:val="006D0EED"/>
    <w:rsid w:val="006D2658"/>
    <w:rsid w:val="006E1F70"/>
    <w:rsid w:val="006F136A"/>
    <w:rsid w:val="006F2CC4"/>
    <w:rsid w:val="0070716B"/>
    <w:rsid w:val="0073638C"/>
    <w:rsid w:val="00744AE6"/>
    <w:rsid w:val="0076445B"/>
    <w:rsid w:val="00782340"/>
    <w:rsid w:val="007A02E1"/>
    <w:rsid w:val="007A07DD"/>
    <w:rsid w:val="007B05FF"/>
    <w:rsid w:val="007D266A"/>
    <w:rsid w:val="007D426F"/>
    <w:rsid w:val="007E04C1"/>
    <w:rsid w:val="00812691"/>
    <w:rsid w:val="0083180D"/>
    <w:rsid w:val="00884F52"/>
    <w:rsid w:val="00917F53"/>
    <w:rsid w:val="00935A48"/>
    <w:rsid w:val="00937034"/>
    <w:rsid w:val="00956935"/>
    <w:rsid w:val="00991ECF"/>
    <w:rsid w:val="009B0B7C"/>
    <w:rsid w:val="009B422A"/>
    <w:rsid w:val="009D183B"/>
    <w:rsid w:val="009D6804"/>
    <w:rsid w:val="00A00C37"/>
    <w:rsid w:val="00A03188"/>
    <w:rsid w:val="00A03E55"/>
    <w:rsid w:val="00A3212E"/>
    <w:rsid w:val="00A425F5"/>
    <w:rsid w:val="00A62CFD"/>
    <w:rsid w:val="00AB1D8A"/>
    <w:rsid w:val="00AB2B3B"/>
    <w:rsid w:val="00B134A1"/>
    <w:rsid w:val="00B269D7"/>
    <w:rsid w:val="00B41D45"/>
    <w:rsid w:val="00B602B9"/>
    <w:rsid w:val="00B90A54"/>
    <w:rsid w:val="00B9366B"/>
    <w:rsid w:val="00B965BA"/>
    <w:rsid w:val="00BC239C"/>
    <w:rsid w:val="00BC57E7"/>
    <w:rsid w:val="00BF1493"/>
    <w:rsid w:val="00C046AF"/>
    <w:rsid w:val="00C05BF2"/>
    <w:rsid w:val="00C1340D"/>
    <w:rsid w:val="00C27872"/>
    <w:rsid w:val="00C40010"/>
    <w:rsid w:val="00C67972"/>
    <w:rsid w:val="00C87101"/>
    <w:rsid w:val="00CA0C85"/>
    <w:rsid w:val="00CD2301"/>
    <w:rsid w:val="00CE53EB"/>
    <w:rsid w:val="00D14041"/>
    <w:rsid w:val="00D30CE3"/>
    <w:rsid w:val="00D60BCE"/>
    <w:rsid w:val="00D6252D"/>
    <w:rsid w:val="00D72EEA"/>
    <w:rsid w:val="00D87C0A"/>
    <w:rsid w:val="00E13F25"/>
    <w:rsid w:val="00E262A5"/>
    <w:rsid w:val="00E36C9C"/>
    <w:rsid w:val="00E463B7"/>
    <w:rsid w:val="00E54007"/>
    <w:rsid w:val="00E642C0"/>
    <w:rsid w:val="00E846BA"/>
    <w:rsid w:val="00EB3AE4"/>
    <w:rsid w:val="00EB56F1"/>
    <w:rsid w:val="00F2326C"/>
    <w:rsid w:val="00F3484D"/>
    <w:rsid w:val="00F367FC"/>
    <w:rsid w:val="00F64966"/>
    <w:rsid w:val="00FC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Tijana Ignjatovic</cp:lastModifiedBy>
  <cp:revision>10</cp:revision>
  <dcterms:created xsi:type="dcterms:W3CDTF">2019-10-08T10:07:00Z</dcterms:created>
  <dcterms:modified xsi:type="dcterms:W3CDTF">2019-10-09T08:30:00Z</dcterms:modified>
</cp:coreProperties>
</file>